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DBC7D" w14:textId="460E882B" w:rsidR="00AF083F" w:rsidRPr="00EA2BAF" w:rsidRDefault="001B3D27" w:rsidP="0026291F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桃園市參加11</w:t>
      </w:r>
      <w:r w:rsidR="00FE3424"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年全</w:t>
      </w:r>
      <w:r w:rsidR="004334A2"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民</w:t>
      </w: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運動會</w:t>
      </w:r>
      <w:r w:rsidR="000C684A"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拔河</w:t>
      </w: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代表隊</w:t>
      </w:r>
    </w:p>
    <w:p w14:paraId="411FE643" w14:textId="350BFB20" w:rsidR="001B3D27" w:rsidRPr="00EA2BAF" w:rsidRDefault="001B3D27" w:rsidP="0026291F">
      <w:pPr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EA2BA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遴選辦法</w:t>
      </w:r>
    </w:p>
    <w:p w14:paraId="7FD16FA1" w14:textId="25C28F6F" w:rsidR="001B3D27" w:rsidRPr="00EA2BAF" w:rsidRDefault="001B3D2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據：</w:t>
      </w:r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114年11月18日「115年桃園市運動會市長盃競賽活動申請補助說明會」會議紀錄辦理。</w:t>
      </w:r>
    </w:p>
    <w:p w14:paraId="20B464C8" w14:textId="478B3F7A" w:rsidR="001B3D27" w:rsidRPr="00EA2BAF" w:rsidRDefault="001B3D27" w:rsidP="00031837">
      <w:pPr>
        <w:pStyle w:val="a3"/>
        <w:numPr>
          <w:ilvl w:val="0"/>
          <w:numId w:val="7"/>
        </w:numPr>
        <w:spacing w:line="400" w:lineRule="exact"/>
        <w:ind w:leftChars="0" w:left="1843" w:hanging="184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26291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的：遴選本市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參加「115年全民運動會」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優秀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教練及</w:t>
      </w:r>
      <w:r w:rsidR="0003183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3183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鼓勵本市潛力選手提升運動實力，以推動</w:t>
      </w:r>
      <w:r w:rsid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="0003183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運動發展，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市爭光。</w:t>
      </w:r>
    </w:p>
    <w:p w14:paraId="438B18B5" w14:textId="6C0DB4CC" w:rsidR="001B3D27" w:rsidRPr="00EA2BAF" w:rsidRDefault="0003183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EC119F">
        <w:rPr>
          <w:rFonts w:ascii="標楷體" w:eastAsia="標楷體" w:hAnsi="標楷體" w:hint="eastAsia"/>
          <w:color w:val="000000" w:themeColor="text1"/>
          <w:sz w:val="28"/>
          <w:szCs w:val="28"/>
        </w:rPr>
        <w:t>本市全民運動會代表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隊隊職員</w:t>
      </w:r>
      <w:r w:rsidR="00404EB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及選手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名額：</w:t>
      </w:r>
    </w:p>
    <w:p w14:paraId="14075CF7" w14:textId="007FA841" w:rsidR="001D5350" w:rsidRPr="001D5350" w:rsidRDefault="00F961C0" w:rsidP="001D5350">
      <w:pPr>
        <w:numPr>
          <w:ilvl w:val="0"/>
          <w:numId w:val="2"/>
        </w:numPr>
        <w:tabs>
          <w:tab w:val="left" w:pos="851"/>
        </w:tabs>
        <w:spacing w:line="400" w:lineRule="exact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F961C0">
        <w:rPr>
          <w:rFonts w:ascii="標楷體" w:eastAsia="標楷體" w:hAnsi="標楷體" w:hint="eastAsia"/>
          <w:color w:val="FF0000"/>
          <w:sz w:val="28"/>
          <w:szCs w:val="28"/>
        </w:rPr>
        <w:t>女子組(室內賽500公斤、540公斤、室外賽540公斤)：</w:t>
      </w:r>
      <w:r w:rsidR="001D5350">
        <w:rPr>
          <w:rFonts w:ascii="標楷體" w:eastAsia="標楷體" w:hAnsi="標楷體" w:hint="eastAsia"/>
          <w:color w:val="FF0000"/>
          <w:sz w:val="28"/>
          <w:szCs w:val="28"/>
        </w:rPr>
        <w:t>將於115年5月23日假本市八德國民中學</w:t>
      </w:r>
      <w:r w:rsidR="00EC119F">
        <w:rPr>
          <w:rFonts w:ascii="標楷體" w:eastAsia="標楷體" w:hAnsi="標楷體" w:hint="eastAsia"/>
          <w:color w:val="FF0000"/>
          <w:sz w:val="28"/>
          <w:szCs w:val="28"/>
        </w:rPr>
        <w:t>辦理</w:t>
      </w:r>
      <w:r w:rsidR="001D5350">
        <w:rPr>
          <w:rFonts w:ascii="標楷體" w:eastAsia="標楷體" w:hAnsi="標楷體" w:hint="eastAsia"/>
          <w:color w:val="FF0000"/>
          <w:sz w:val="28"/>
          <w:szCs w:val="28"/>
        </w:rPr>
        <w:t>選拔賽事。</w:t>
      </w:r>
    </w:p>
    <w:p w14:paraId="069E9D8F" w14:textId="579857B7" w:rsidR="000C684A" w:rsidRPr="00EA2BAF" w:rsidRDefault="000C684A" w:rsidP="00EA2BAF">
      <w:pPr>
        <w:numPr>
          <w:ilvl w:val="0"/>
          <w:numId w:val="2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(室內賽</w:t>
      </w:r>
      <w:r w:rsidR="00927C3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600公斤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、室外賽</w:t>
      </w:r>
      <w:r w:rsidR="00927C3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640公斤、680公斤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D5350" w:rsidRPr="001D5350">
        <w:rPr>
          <w:rFonts w:ascii="標楷體" w:eastAsia="標楷體" w:hAnsi="標楷體" w:hint="eastAsia"/>
          <w:color w:val="FF0000"/>
          <w:sz w:val="28"/>
          <w:szCs w:val="28"/>
        </w:rPr>
        <w:t>採書面遴選方式。</w:t>
      </w:r>
    </w:p>
    <w:p w14:paraId="5634A2F1" w14:textId="692A71EC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領隊：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495AFB00" w14:textId="5F929365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1B7682AF" w14:textId="09C324E9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管理：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名</w:t>
      </w:r>
    </w:p>
    <w:p w14:paraId="045F4ECE" w14:textId="2D2A5A3F" w:rsidR="000C684A" w:rsidRPr="00EA2BAF" w:rsidRDefault="000C684A" w:rsidP="00EA2BAF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  <w:r w:rsidR="002E2F6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名</w:t>
      </w:r>
    </w:p>
    <w:p w14:paraId="799BA995" w14:textId="1EFDCA09" w:rsidR="000C684A" w:rsidRPr="001D5350" w:rsidRDefault="000C684A" w:rsidP="00EA2BAF">
      <w:pPr>
        <w:numPr>
          <w:ilvl w:val="0"/>
          <w:numId w:val="2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FF0000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男女混合組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(室外賽</w:t>
      </w:r>
      <w:r w:rsidR="00927C3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580公斤</w:t>
      </w:r>
      <w:r w:rsidR="009A324C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D5350" w:rsidRPr="001D5350">
        <w:rPr>
          <w:rFonts w:ascii="標楷體" w:eastAsia="標楷體" w:hAnsi="標楷體" w:hint="eastAsia"/>
          <w:color w:val="FF0000"/>
          <w:sz w:val="28"/>
          <w:szCs w:val="28"/>
        </w:rPr>
        <w:t>採書面遴選方式。</w:t>
      </w:r>
    </w:p>
    <w:p w14:paraId="4FE5181E" w14:textId="77777777" w:rsidR="000C684A" w:rsidRPr="00EA2BAF" w:rsidRDefault="00D43B2E" w:rsidP="00EA2BAF">
      <w:pPr>
        <w:pStyle w:val="a3"/>
        <w:numPr>
          <w:ilvl w:val="0"/>
          <w:numId w:val="21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領隊：1名</w:t>
      </w:r>
    </w:p>
    <w:p w14:paraId="346B14A0" w14:textId="46B2A7B3" w:rsidR="000C684A" w:rsidRPr="00EA2BAF" w:rsidRDefault="001B3D27" w:rsidP="00EA2BAF">
      <w:pPr>
        <w:pStyle w:val="a3"/>
        <w:numPr>
          <w:ilvl w:val="0"/>
          <w:numId w:val="21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兼管理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02CFB" w:rsidRPr="00EA2BAF">
        <w:rPr>
          <w:rFonts w:ascii="標楷體" w:eastAsia="標楷體" w:hAnsi="標楷體"/>
          <w:color w:val="000000" w:themeColor="text1"/>
          <w:sz w:val="28"/>
          <w:szCs w:val="28"/>
          <w:lang w:eastAsia="zh-CN"/>
        </w:rPr>
        <w:t>1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</w:p>
    <w:p w14:paraId="2DCB8EC6" w14:textId="2794C332" w:rsidR="001B3D27" w:rsidRPr="00EA2BAF" w:rsidRDefault="001B3D27" w:rsidP="00EA2BAF">
      <w:pPr>
        <w:pStyle w:val="a3"/>
        <w:numPr>
          <w:ilvl w:val="0"/>
          <w:numId w:val="21"/>
        </w:numPr>
        <w:tabs>
          <w:tab w:val="left" w:pos="993"/>
        </w:tabs>
        <w:spacing w:line="400" w:lineRule="exact"/>
        <w:ind w:leftChars="0" w:left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  <w:r w:rsidR="00502CFB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02CFB" w:rsidRPr="00EA2BAF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名。</w:t>
      </w:r>
    </w:p>
    <w:p w14:paraId="7531097C" w14:textId="2FF70200" w:rsidR="001B3D27" w:rsidRPr="00EA2BAF" w:rsidRDefault="0003183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資格：</w:t>
      </w:r>
    </w:p>
    <w:p w14:paraId="1DF035CC" w14:textId="77777777" w:rsidR="00404EBA" w:rsidRPr="00EA2BAF" w:rsidRDefault="001B3D27" w:rsidP="00EA2BAF">
      <w:pPr>
        <w:numPr>
          <w:ilvl w:val="0"/>
          <w:numId w:val="23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</w:p>
    <w:p w14:paraId="6D6A9D68" w14:textId="15962EC9" w:rsidR="00404EBA" w:rsidRPr="00EA2BAF" w:rsidRDefault="001B3D27" w:rsidP="00EA2BAF">
      <w:pPr>
        <w:pStyle w:val="a3"/>
        <w:numPr>
          <w:ilvl w:val="0"/>
          <w:numId w:val="1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須具有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="00BE2323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級</w:t>
      </w:r>
      <w:r w:rsidR="00AF083F" w:rsidRPr="00EA2BAF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540EFA" w:rsidRPr="00EA2BAF">
        <w:rPr>
          <w:rFonts w:ascii="標楷體" w:eastAsia="標楷體" w:hAnsi="標楷體"/>
          <w:color w:val="000000" w:themeColor="text1"/>
          <w:sz w:val="28"/>
          <w:szCs w:val="28"/>
        </w:rPr>
        <w:t>含</w:t>
      </w:r>
      <w:r w:rsidR="00AF083F" w:rsidRPr="00EA2BAF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5B2EB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教練證資格者</w:t>
      </w:r>
      <w:r w:rsidR="00404EB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，證照有效期限須包含賽會期間，不可過期。</w:t>
      </w:r>
    </w:p>
    <w:p w14:paraId="3F652EC2" w14:textId="41509765" w:rsidR="000C6F26" w:rsidRPr="00EA2BAF" w:rsidRDefault="00404EBA" w:rsidP="00EA2BAF">
      <w:pPr>
        <w:pStyle w:val="a3"/>
        <w:numPr>
          <w:ilvl w:val="0"/>
          <w:numId w:val="1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倘教練證照尚在辦理展延中，請檢附相關證明文件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7F3F39D" w14:textId="508CAA11" w:rsidR="000C6F26" w:rsidRPr="00EA2BAF" w:rsidRDefault="001B3D27" w:rsidP="00EA2BAF">
      <w:pPr>
        <w:numPr>
          <w:ilvl w:val="0"/>
          <w:numId w:val="23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依115年全民運動會競賽規程第六條及技術手冊相關規定。</w:t>
      </w:r>
    </w:p>
    <w:p w14:paraId="4E736D97" w14:textId="3D028C06" w:rsidR="000C6F26" w:rsidRPr="00EA2BAF" w:rsidRDefault="00AF083F" w:rsidP="00EA2BAF">
      <w:pPr>
        <w:pStyle w:val="a3"/>
        <w:numPr>
          <w:ilvl w:val="0"/>
          <w:numId w:val="2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戶籍規定：</w:t>
      </w: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須設籍桃園市連續滿3年以上者，其設籍期間計算以115年全民 運動會註冊截止日為準（中華民國112年7月3日以前設籍者）。</w:t>
      </w:r>
    </w:p>
    <w:p w14:paraId="646279DE" w14:textId="30937D3E" w:rsidR="000C6F26" w:rsidRPr="00EA2BAF" w:rsidRDefault="00AF083F" w:rsidP="00EA2BAF">
      <w:pPr>
        <w:pStyle w:val="a3"/>
        <w:numPr>
          <w:ilvl w:val="0"/>
          <w:numId w:val="22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年齡規定：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年滿15歲以上（民國100年10月17日【含】以前出生者），未成年之選手，報名時須於「選手保證暨個人資料同意授權書」上法定代理人簽名或蓋章。</w:t>
      </w:r>
    </w:p>
    <w:p w14:paraId="30DAA1E9" w14:textId="26FE7638" w:rsidR="006069C1" w:rsidRPr="00EA2BAF" w:rsidRDefault="006069C1" w:rsidP="006069C1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桃園市代表隊</w:t>
      </w:r>
      <w:r w:rsidR="002A42C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EC119F">
        <w:rPr>
          <w:rFonts w:ascii="標楷體" w:eastAsia="標楷體" w:hAnsi="標楷體" w:hint="eastAsia"/>
          <w:color w:val="000000" w:themeColor="text1"/>
          <w:sz w:val="28"/>
          <w:szCs w:val="28"/>
        </w:rPr>
        <w:t>方式及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項目：</w:t>
      </w:r>
    </w:p>
    <w:p w14:paraId="0475CFD1" w14:textId="77777777" w:rsidR="00EC119F" w:rsidRDefault="00EC119F" w:rsidP="00F961C0">
      <w:pPr>
        <w:numPr>
          <w:ilvl w:val="0"/>
          <w:numId w:val="24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選拔賽：</w:t>
      </w:r>
    </w:p>
    <w:p w14:paraId="2CDB5404" w14:textId="77777777" w:rsidR="00EC119F" w:rsidRDefault="00F961C0" w:rsidP="00EC119F">
      <w:pPr>
        <w:pStyle w:val="a3"/>
        <w:numPr>
          <w:ilvl w:val="0"/>
          <w:numId w:val="26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FF0000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女子組：</w:t>
      </w:r>
    </w:p>
    <w:p w14:paraId="5C51A1CB" w14:textId="42B8CBDE" w:rsidR="00EC119F" w:rsidRDefault="00F961C0" w:rsidP="00EC119F">
      <w:pPr>
        <w:pStyle w:val="a3"/>
        <w:numPr>
          <w:ilvl w:val="0"/>
          <w:numId w:val="27"/>
        </w:numPr>
        <w:tabs>
          <w:tab w:val="left" w:pos="993"/>
        </w:tabs>
        <w:spacing w:line="400" w:lineRule="exact"/>
        <w:ind w:leftChars="0" w:left="1701" w:rightChars="-59" w:right="-142" w:firstLine="0"/>
        <w:rPr>
          <w:rFonts w:ascii="標楷體" w:eastAsia="標楷體" w:hAnsi="標楷體"/>
          <w:color w:val="FF0000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室內賽500公斤、540公斤</w:t>
      </w:r>
    </w:p>
    <w:p w14:paraId="2C72AF67" w14:textId="06C55B71" w:rsidR="00F961C0" w:rsidRPr="00EC119F" w:rsidRDefault="00F961C0" w:rsidP="00EC119F">
      <w:pPr>
        <w:pStyle w:val="a3"/>
        <w:numPr>
          <w:ilvl w:val="0"/>
          <w:numId w:val="27"/>
        </w:numPr>
        <w:tabs>
          <w:tab w:val="left" w:pos="993"/>
        </w:tabs>
        <w:spacing w:line="400" w:lineRule="exact"/>
        <w:ind w:leftChars="0" w:left="1701" w:rightChars="-59" w:right="-142" w:firstLine="0"/>
        <w:rPr>
          <w:rFonts w:ascii="標楷體" w:eastAsia="標楷體" w:hAnsi="標楷體"/>
          <w:color w:val="FF0000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室外賽540公斤</w:t>
      </w:r>
    </w:p>
    <w:p w14:paraId="19F19092" w14:textId="77777777" w:rsidR="00EC119F" w:rsidRDefault="00EC119F" w:rsidP="00EA2BAF">
      <w:pPr>
        <w:numPr>
          <w:ilvl w:val="0"/>
          <w:numId w:val="24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書面遴選：</w:t>
      </w:r>
    </w:p>
    <w:p w14:paraId="565F3990" w14:textId="1CE86183" w:rsidR="00334256" w:rsidRDefault="000C684A" w:rsidP="00EC119F">
      <w:pPr>
        <w:pStyle w:val="a3"/>
        <w:numPr>
          <w:ilvl w:val="0"/>
          <w:numId w:val="28"/>
        </w:numPr>
        <w:tabs>
          <w:tab w:val="left" w:pos="993"/>
        </w:tabs>
        <w:spacing w:line="400" w:lineRule="exact"/>
        <w:ind w:leftChars="0" w:left="1985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男子組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68BAABB" w14:textId="3E718EC2" w:rsidR="00334256" w:rsidRDefault="00EC119F" w:rsidP="00EC119F">
      <w:pPr>
        <w:pStyle w:val="a3"/>
        <w:tabs>
          <w:tab w:val="left" w:pos="993"/>
        </w:tabs>
        <w:spacing w:line="400" w:lineRule="exact"/>
        <w:ind w:leftChars="0" w:left="1701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室內賽</w:t>
      </w:r>
      <w:r w:rsidR="0033425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600公斤</w:t>
      </w:r>
      <w:r w:rsidR="0033425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02E01E1" w14:textId="25B03286" w:rsidR="006069C1" w:rsidRPr="00EA2BAF" w:rsidRDefault="00EC119F" w:rsidP="00EC119F">
      <w:pPr>
        <w:pStyle w:val="a3"/>
        <w:tabs>
          <w:tab w:val="left" w:pos="993"/>
        </w:tabs>
        <w:spacing w:line="400" w:lineRule="exact"/>
        <w:ind w:leftChars="0" w:left="1701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(2)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室外賽</w:t>
      </w:r>
      <w:r w:rsidR="0033425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640公斤、680公斤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BD4D608" w14:textId="5E5128DF" w:rsidR="006069C1" w:rsidRPr="00EA2BAF" w:rsidRDefault="000C684A" w:rsidP="00EC119F">
      <w:pPr>
        <w:pStyle w:val="a3"/>
        <w:numPr>
          <w:ilvl w:val="0"/>
          <w:numId w:val="28"/>
        </w:numPr>
        <w:tabs>
          <w:tab w:val="left" w:pos="993"/>
        </w:tabs>
        <w:spacing w:line="400" w:lineRule="exact"/>
        <w:ind w:leftChars="0" w:left="1701" w:rightChars="-59" w:right="-142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男女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混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合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室外賽</w:t>
      </w:r>
      <w:r w:rsidR="00EA2BA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580公</w:t>
      </w:r>
      <w:r w:rsidR="00300FB0">
        <w:rPr>
          <w:rFonts w:ascii="標楷體" w:eastAsia="標楷體" w:hAnsi="標楷體" w:hint="eastAsia"/>
          <w:color w:val="000000" w:themeColor="text1"/>
          <w:sz w:val="28"/>
          <w:szCs w:val="28"/>
        </w:rPr>
        <w:t>斤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4849BA8" w14:textId="0DB7B62F" w:rsidR="001B3D27" w:rsidRPr="00EA2BAF" w:rsidRDefault="001B3D27" w:rsidP="0026291F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參賽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</w:t>
      </w:r>
      <w:bookmarkStart w:id="1" w:name="_Hlk189814751"/>
      <w:r w:rsidR="00D63240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領隊、</w:t>
      </w:r>
      <w:bookmarkEnd w:id="1"/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教練及選手遴選規定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E54678E" w14:textId="3220E739" w:rsidR="001B3D27" w:rsidRPr="00EA2BAF" w:rsidRDefault="00AC5CBE" w:rsidP="00EA2BAF">
      <w:pPr>
        <w:numPr>
          <w:ilvl w:val="0"/>
          <w:numId w:val="25"/>
        </w:numPr>
        <w:tabs>
          <w:tab w:val="left" w:pos="851"/>
        </w:tabs>
        <w:spacing w:line="4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領隊</w:t>
      </w:r>
      <w:r w:rsidR="001C45B3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C45B3" w:rsidRPr="00EA2B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管理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教練：以</w:t>
      </w:r>
      <w:r w:rsidR="001B3D27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書面審查遴選方式產生，審查標準包含指導代表隊選手人數、教練證照</w:t>
      </w:r>
      <w:r w:rsidR="009B0C0F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、教練帶隊成績</w:t>
      </w:r>
      <w:r w:rsidR="00540EFA" w:rsidRPr="00EA2BAF">
        <w:rPr>
          <w:rFonts w:ascii="標楷體" w:eastAsia="標楷體" w:hAnsi="標楷體"/>
          <w:bCs/>
          <w:color w:val="000000" w:themeColor="text1"/>
          <w:sz w:val="28"/>
          <w:szCs w:val="28"/>
        </w:rPr>
        <w:t>或其他具體實績</w:t>
      </w:r>
      <w:r w:rsidR="001B3D27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等，並經選訓小組召開遴選會議選拔</w:t>
      </w:r>
      <w:r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領隊及</w:t>
      </w:r>
      <w:r w:rsidR="001B3D27" w:rsidRPr="00EA2BA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帶隊教練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9F82B6" w14:textId="7752B4D6" w:rsidR="00525592" w:rsidRPr="00EA2BAF" w:rsidRDefault="001B3D27" w:rsidP="00EA2BAF">
      <w:pPr>
        <w:numPr>
          <w:ilvl w:val="0"/>
          <w:numId w:val="25"/>
        </w:numPr>
        <w:tabs>
          <w:tab w:val="left" w:pos="851"/>
        </w:tabs>
        <w:spacing w:line="400" w:lineRule="exact"/>
        <w:ind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</w:t>
      </w:r>
      <w:r w:rsidR="00031837"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以書面審查辦理遴選作業，其遴選順位如下</w:t>
      </w:r>
      <w:r w:rsidR="00031837" w:rsidRPr="00EA2B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</w:p>
    <w:p w14:paraId="0B08DC22" w14:textId="386B0B5B" w:rsidR="000C6F26" w:rsidRPr="00EA2BAF" w:rsidRDefault="00586B00" w:rsidP="00EA2BAF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含當年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C6F26"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國際性比賽。</w:t>
      </w:r>
    </w:p>
    <w:p w14:paraId="1B908A25" w14:textId="03828214" w:rsidR="00031837" w:rsidRPr="00EA2BAF" w:rsidRDefault="00031837" w:rsidP="00EF029E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參加最近一年（含當年）</w:t>
      </w:r>
      <w:r w:rsidRPr="00EF029E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</w:t>
      </w:r>
      <w:r w:rsidR="000C684A" w:rsidRPr="00EF029E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F029E">
        <w:rPr>
          <w:rFonts w:ascii="標楷體" w:eastAsia="標楷體" w:hAnsi="標楷體" w:hint="eastAsia"/>
          <w:color w:val="000000" w:themeColor="text1"/>
          <w:sz w:val="28"/>
          <w:szCs w:val="28"/>
        </w:rPr>
        <w:t>協會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舉辦之最高層級錦標賽獲前8名成績。</w:t>
      </w:r>
    </w:p>
    <w:p w14:paraId="52D547F6" w14:textId="77777777" w:rsidR="00031837" w:rsidRPr="00EA2BAF" w:rsidRDefault="000C6F26" w:rsidP="00EF029E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含當年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參加全國中等學校運動會前六名成績。</w:t>
      </w:r>
    </w:p>
    <w:p w14:paraId="39169B8F" w14:textId="772B3C7E" w:rsidR="000C6F26" w:rsidRPr="00EA2BAF" w:rsidRDefault="00031837" w:rsidP="00EF029E">
      <w:pPr>
        <w:pStyle w:val="a3"/>
        <w:numPr>
          <w:ilvl w:val="0"/>
          <w:numId w:val="14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最近一年（含當年）參加全國性錦標賽前六名成績。</w:t>
      </w:r>
    </w:p>
    <w:p w14:paraId="1CE43F34" w14:textId="479824A0" w:rsidR="00031837" w:rsidRPr="00EA2BAF" w:rsidRDefault="00031837" w:rsidP="00031837">
      <w:pPr>
        <w:pStyle w:val="a3"/>
        <w:snapToGrid w:val="0"/>
        <w:spacing w:line="400" w:lineRule="exact"/>
        <w:ind w:leftChars="0" w:left="7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備註：最近一年泛指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113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年全民運動會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A2BA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之後參加之各種賽事通稱。</w:t>
      </w:r>
    </w:p>
    <w:p w14:paraId="031D0FAE" w14:textId="7004BC10" w:rsidR="001B3D27" w:rsidRPr="00EA2BAF" w:rsidRDefault="001B3D27" w:rsidP="00334256">
      <w:pPr>
        <w:pStyle w:val="a3"/>
        <w:numPr>
          <w:ilvl w:val="0"/>
          <w:numId w:val="13"/>
        </w:numPr>
        <w:spacing w:line="400" w:lineRule="exact"/>
        <w:ind w:leftChars="0" w:left="993" w:rightChars="-59" w:right="-1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經選訓小組召開遴選會議</w:t>
      </w:r>
      <w:r w:rsidR="002A42C9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代表隊選手</w:t>
      </w:r>
      <w:r w:rsidR="00802123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，正取選手</w:t>
      </w:r>
      <w:r w:rsidR="0099126E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20名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8D94C0D" w14:textId="5D61B9C7" w:rsidR="006069C1" w:rsidRPr="00EA2BAF" w:rsidRDefault="009B0C0F" w:rsidP="00EF029E">
      <w:pPr>
        <w:pStyle w:val="a3"/>
        <w:numPr>
          <w:ilvl w:val="0"/>
          <w:numId w:val="13"/>
        </w:numPr>
        <w:spacing w:line="400" w:lineRule="exact"/>
        <w:ind w:leftChars="0" w:left="1134" w:rightChars="-59" w:right="-142" w:hanging="621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前項所稱選訓小組由桃園市體育總會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委員會遴聘專業或公正人士組成，並負責召開遴選會議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確認書面推薦資料相關成績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，研議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代表隊</w:t>
      </w:r>
      <w:r w:rsidR="006069C1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選手及職員名單，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並作成會議紀錄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含簽到表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，函報桃園市政府體育局備查。</w:t>
      </w:r>
    </w:p>
    <w:p w14:paraId="0CEF4AEC" w14:textId="2C18219D" w:rsidR="001B3D27" w:rsidRPr="00EA2BAF" w:rsidRDefault="00EC119F" w:rsidP="000C6F26">
      <w:pPr>
        <w:pStyle w:val="a3"/>
        <w:numPr>
          <w:ilvl w:val="0"/>
          <w:numId w:val="7"/>
        </w:numPr>
        <w:spacing w:line="400" w:lineRule="exact"/>
        <w:ind w:leftChars="0" w:left="1985" w:hanging="1985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119F">
        <w:rPr>
          <w:rFonts w:ascii="標楷體" w:eastAsia="標楷體" w:hAnsi="標楷體" w:hint="eastAsia"/>
          <w:color w:val="FF0000"/>
          <w:sz w:val="28"/>
          <w:szCs w:val="28"/>
        </w:rPr>
        <w:t>書面</w:t>
      </w:r>
      <w:r w:rsidR="006069C1" w:rsidRPr="00EC119F">
        <w:rPr>
          <w:rFonts w:ascii="標楷體" w:eastAsia="標楷體" w:hAnsi="標楷體" w:hint="eastAsia"/>
          <w:color w:val="FF0000"/>
          <w:sz w:val="28"/>
          <w:szCs w:val="28"/>
        </w:rPr>
        <w:t>遴選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531A08DE" w14:textId="15CE2F68" w:rsidR="001B3D27" w:rsidRPr="00EA2BAF" w:rsidRDefault="001B3D27" w:rsidP="00334256">
      <w:pPr>
        <w:pStyle w:val="a3"/>
        <w:numPr>
          <w:ilvl w:val="0"/>
          <w:numId w:val="15"/>
        </w:numPr>
        <w:tabs>
          <w:tab w:val="left" w:pos="1276"/>
        </w:tabs>
        <w:spacing w:line="400" w:lineRule="exact"/>
        <w:ind w:leftChars="0" w:left="851" w:rightChars="-59" w:right="-14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報名時間：請於</w:t>
      </w: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565B7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22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日前郵寄至指定地址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日期以郵戳為憑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8D301E9" w14:textId="10A6E9FB" w:rsidR="001B3D27" w:rsidRPr="00EA2BAF" w:rsidRDefault="001B3D27" w:rsidP="00334256">
      <w:pPr>
        <w:pStyle w:val="a3"/>
        <w:numPr>
          <w:ilvl w:val="0"/>
          <w:numId w:val="15"/>
        </w:numPr>
        <w:tabs>
          <w:tab w:val="left" w:pos="1276"/>
        </w:tabs>
        <w:spacing w:line="400" w:lineRule="exact"/>
        <w:ind w:leftChars="0" w:left="851" w:rightChars="-59" w:right="-14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收件地址：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桃園市八德區興豐路321號(桃園市八德國中)</w:t>
      </w:r>
      <w:r w:rsidR="000C684A" w:rsidRPr="0033425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黃婷宜教練收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1FD06F6" w14:textId="236D5F31" w:rsidR="001B3D27" w:rsidRPr="00EA2BAF" w:rsidRDefault="001B3D27" w:rsidP="00334256">
      <w:pPr>
        <w:pStyle w:val="a3"/>
        <w:numPr>
          <w:ilvl w:val="0"/>
          <w:numId w:val="15"/>
        </w:numPr>
        <w:tabs>
          <w:tab w:val="left" w:pos="1276"/>
        </w:tabs>
        <w:spacing w:line="400" w:lineRule="exact"/>
        <w:ind w:leftChars="0" w:left="851" w:rightChars="-59" w:right="-14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報名資料：</w:t>
      </w:r>
      <w:r w:rsidR="00880471" w:rsidRPr="00EA2BA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2DFE33E" w14:textId="77777777" w:rsidR="00AF083F" w:rsidRPr="00EA2BAF" w:rsidRDefault="001B3D27" w:rsidP="00EF029E">
      <w:pPr>
        <w:pStyle w:val="a3"/>
        <w:numPr>
          <w:ilvl w:val="0"/>
          <w:numId w:val="16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選手：</w:t>
      </w:r>
    </w:p>
    <w:p w14:paraId="21737011" w14:textId="48FC6AC1" w:rsidR="00AF083F" w:rsidRPr="00EA2BAF" w:rsidRDefault="00AF083F" w:rsidP="00EF029E">
      <w:pPr>
        <w:pStyle w:val="a3"/>
        <w:numPr>
          <w:ilvl w:val="0"/>
          <w:numId w:val="17"/>
        </w:numPr>
        <w:spacing w:line="400" w:lineRule="exact"/>
        <w:ind w:leftChars="0" w:left="2127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參賽成績資料影本。</w:t>
      </w:r>
    </w:p>
    <w:p w14:paraId="2D2F4033" w14:textId="5B5D32D1" w:rsidR="00880471" w:rsidRPr="00EA2BAF" w:rsidRDefault="00072119" w:rsidP="00EF029E">
      <w:pPr>
        <w:pStyle w:val="a3"/>
        <w:numPr>
          <w:ilvl w:val="0"/>
          <w:numId w:val="17"/>
        </w:numPr>
        <w:spacing w:line="400" w:lineRule="exact"/>
        <w:ind w:leftChars="0" w:left="2127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/>
          <w:color w:val="000000" w:themeColor="text1"/>
          <w:sz w:val="28"/>
          <w:szCs w:val="28"/>
        </w:rPr>
        <w:t>檢附新式戶口名簿影本（並由代表單位加蓋與正本相符章）或三個月內戶籍謄本（含電子戶籍謄本，應含詳細記事，且申請核發日期應為 115 年 4 月 3 日以後者為限）</w:t>
      </w:r>
      <w:r w:rsidR="001B3D27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303FA9" w14:textId="0EBEA1DD" w:rsidR="00E6034D" w:rsidRPr="00EA2BAF" w:rsidRDefault="00880471" w:rsidP="00EF029E">
      <w:pPr>
        <w:pStyle w:val="a3"/>
        <w:numPr>
          <w:ilvl w:val="0"/>
          <w:numId w:val="16"/>
        </w:numPr>
        <w:spacing w:line="400" w:lineRule="exact"/>
        <w:ind w:leftChars="0" w:left="1843" w:rightChars="-59" w:right="-142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經體育總會核發有效期限內C級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含</w:t>
      </w:r>
      <w:r w:rsidR="00AF083F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592352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="000C6F26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教練證。</w:t>
      </w:r>
    </w:p>
    <w:p w14:paraId="0F7F768C" w14:textId="6F3B211F" w:rsidR="000C6F26" w:rsidRPr="00EA2BAF" w:rsidRDefault="000C6F26" w:rsidP="00334256">
      <w:pPr>
        <w:pStyle w:val="a3"/>
        <w:numPr>
          <w:ilvl w:val="0"/>
          <w:numId w:val="7"/>
        </w:numPr>
        <w:spacing w:line="4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本市代表隊參加115年全民運動會競賽種類之參賽項目、人數、參賽年齡及參賽標準等，應符合115年全民運動會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技術手冊規定，故本遴選辦法將依據賽會公告之技術手冊規定辦理並酌予調整，修正事項將函送本府體育局備查後辦理。</w:t>
      </w:r>
    </w:p>
    <w:p w14:paraId="6FE083B3" w14:textId="6548AE51" w:rsidR="00A13E53" w:rsidRDefault="000C6F26" w:rsidP="00334256">
      <w:pPr>
        <w:pStyle w:val="a3"/>
        <w:numPr>
          <w:ilvl w:val="0"/>
          <w:numId w:val="7"/>
        </w:numPr>
        <w:spacing w:line="400" w:lineRule="exact"/>
        <w:ind w:leftChars="0"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本遴選辦法經桃園市體育總會</w:t>
      </w:r>
      <w:r w:rsidR="000C684A"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拔河</w:t>
      </w:r>
      <w:r w:rsidRPr="00EA2BAF">
        <w:rPr>
          <w:rFonts w:ascii="標楷體" w:eastAsia="標楷體" w:hAnsi="標楷體" w:hint="eastAsia"/>
          <w:color w:val="000000" w:themeColor="text1"/>
          <w:sz w:val="28"/>
          <w:szCs w:val="28"/>
        </w:rPr>
        <w:t>委員會審議通過，並經桃園市政府體育局核備後實施，修正時亦同。</w:t>
      </w:r>
    </w:p>
    <w:p w14:paraId="0BAE1998" w14:textId="77777777" w:rsidR="001D5350" w:rsidRDefault="001D5350" w:rsidP="001D535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9610A41" w14:textId="77777777" w:rsidR="001D5350" w:rsidRDefault="001D5350" w:rsidP="001D535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1D5350" w:rsidSect="006909BA">
      <w:pgSz w:w="11906" w:h="16838"/>
      <w:pgMar w:top="709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63406" w14:textId="77777777" w:rsidR="00377240" w:rsidRDefault="00377240" w:rsidP="00FD69A4">
      <w:r>
        <w:separator/>
      </w:r>
    </w:p>
  </w:endnote>
  <w:endnote w:type="continuationSeparator" w:id="0">
    <w:p w14:paraId="02C5979A" w14:textId="77777777" w:rsidR="00377240" w:rsidRDefault="00377240" w:rsidP="00FD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8DD9" w14:textId="77777777" w:rsidR="00377240" w:rsidRDefault="00377240" w:rsidP="00FD69A4">
      <w:r>
        <w:separator/>
      </w:r>
    </w:p>
  </w:footnote>
  <w:footnote w:type="continuationSeparator" w:id="0">
    <w:p w14:paraId="30715D6E" w14:textId="77777777" w:rsidR="00377240" w:rsidRDefault="00377240" w:rsidP="00FD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EF3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8914090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" w15:restartNumberingAfterBreak="0">
    <w:nsid w:val="0DC32343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3" w15:restartNumberingAfterBreak="0">
    <w:nsid w:val="0EB904DC"/>
    <w:multiLevelType w:val="hybridMultilevel"/>
    <w:tmpl w:val="C5140FDE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21F5E89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17885"/>
    <w:multiLevelType w:val="hybridMultilevel"/>
    <w:tmpl w:val="C5140FDE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A4448C3"/>
    <w:multiLevelType w:val="hybridMultilevel"/>
    <w:tmpl w:val="C5140FDE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ADE7BD4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8" w15:restartNumberingAfterBreak="0">
    <w:nsid w:val="1F6E761B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9" w15:restartNumberingAfterBreak="0">
    <w:nsid w:val="201911F0"/>
    <w:multiLevelType w:val="hybridMultilevel"/>
    <w:tmpl w:val="56F69CEA"/>
    <w:lvl w:ilvl="0" w:tplc="4CFEFE2C">
      <w:start w:val="1"/>
      <w:numFmt w:val="decimal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0" w15:restartNumberingAfterBreak="0">
    <w:nsid w:val="27465C2E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1" w15:restartNumberingAfterBreak="0">
    <w:nsid w:val="299C0E0E"/>
    <w:multiLevelType w:val="hybridMultilevel"/>
    <w:tmpl w:val="1FBE092E"/>
    <w:lvl w:ilvl="0" w:tplc="73E21E4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DE5545"/>
    <w:multiLevelType w:val="singleLevel"/>
    <w:tmpl w:val="29DE5545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</w:abstractNum>
  <w:abstractNum w:abstractNumId="13" w15:restartNumberingAfterBreak="0">
    <w:nsid w:val="346015D2"/>
    <w:multiLevelType w:val="hybridMultilevel"/>
    <w:tmpl w:val="EF900732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846C7"/>
    <w:multiLevelType w:val="multilevel"/>
    <w:tmpl w:val="346846C7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7D06D0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7" w15:restartNumberingAfterBreak="0">
    <w:nsid w:val="37A90275"/>
    <w:multiLevelType w:val="hybridMultilevel"/>
    <w:tmpl w:val="D21E7A22"/>
    <w:lvl w:ilvl="0" w:tplc="7F2C39B2">
      <w:start w:val="1"/>
      <w:numFmt w:val="decimal"/>
      <w:suff w:val="nothing"/>
      <w:lvlText w:val="%1、"/>
      <w:lvlJc w:val="left"/>
      <w:pPr>
        <w:ind w:left="17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ind w:left="5399" w:hanging="480"/>
      </w:pPr>
    </w:lvl>
  </w:abstractNum>
  <w:abstractNum w:abstractNumId="18" w15:restartNumberingAfterBreak="0">
    <w:nsid w:val="385714D7"/>
    <w:multiLevelType w:val="hybridMultilevel"/>
    <w:tmpl w:val="78AE32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E13F5D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3C8620A3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1A1DAF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02C5D"/>
    <w:multiLevelType w:val="hybridMultilevel"/>
    <w:tmpl w:val="C5140FDE"/>
    <w:lvl w:ilvl="0" w:tplc="BEF2EE0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4F2E5B61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4951AB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91413"/>
    <w:multiLevelType w:val="hybridMultilevel"/>
    <w:tmpl w:val="EF900732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377F53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91011"/>
    <w:multiLevelType w:val="hybridMultilevel"/>
    <w:tmpl w:val="F78EBBFC"/>
    <w:lvl w:ilvl="0" w:tplc="A5E0EA34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9" w15:restartNumberingAfterBreak="0">
    <w:nsid w:val="5D9D1347"/>
    <w:multiLevelType w:val="hybridMultilevel"/>
    <w:tmpl w:val="F72ACF40"/>
    <w:lvl w:ilvl="0" w:tplc="8500F328">
      <w:start w:val="1"/>
      <w:numFmt w:val="decimal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 w15:restartNumberingAfterBreak="0">
    <w:nsid w:val="5F0467CB"/>
    <w:multiLevelType w:val="hybridMultilevel"/>
    <w:tmpl w:val="F78EBBFC"/>
    <w:lvl w:ilvl="0" w:tplc="FFFFFFFF">
      <w:start w:val="1"/>
      <w:numFmt w:val="decimal"/>
      <w:suff w:val="nothing"/>
      <w:lvlText w:val="%1、"/>
      <w:lvlJc w:val="left"/>
      <w:pPr>
        <w:ind w:left="1169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69" w:hanging="480"/>
      </w:pPr>
    </w:lvl>
    <w:lvl w:ilvl="2" w:tplc="FFFFFFFF" w:tentative="1">
      <w:start w:val="1"/>
      <w:numFmt w:val="lowerRoman"/>
      <w:lvlText w:val="%3."/>
      <w:lvlJc w:val="right"/>
      <w:pPr>
        <w:ind w:left="2249" w:hanging="480"/>
      </w:pPr>
    </w:lvl>
    <w:lvl w:ilvl="3" w:tplc="FFFFFFFF" w:tentative="1">
      <w:start w:val="1"/>
      <w:numFmt w:val="decimal"/>
      <w:lvlText w:val="%4."/>
      <w:lvlJc w:val="left"/>
      <w:pPr>
        <w:ind w:left="27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9" w:hanging="480"/>
      </w:pPr>
    </w:lvl>
    <w:lvl w:ilvl="5" w:tplc="FFFFFFFF" w:tentative="1">
      <w:start w:val="1"/>
      <w:numFmt w:val="lowerRoman"/>
      <w:lvlText w:val="%6."/>
      <w:lvlJc w:val="right"/>
      <w:pPr>
        <w:ind w:left="3689" w:hanging="480"/>
      </w:pPr>
    </w:lvl>
    <w:lvl w:ilvl="6" w:tplc="FFFFFFFF" w:tentative="1">
      <w:start w:val="1"/>
      <w:numFmt w:val="decimal"/>
      <w:lvlText w:val="%7."/>
      <w:lvlJc w:val="left"/>
      <w:pPr>
        <w:ind w:left="41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9" w:hanging="480"/>
      </w:pPr>
    </w:lvl>
    <w:lvl w:ilvl="8" w:tplc="FFFFFFFF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31" w15:restartNumberingAfterBreak="0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6294087D"/>
    <w:multiLevelType w:val="hybridMultilevel"/>
    <w:tmpl w:val="9A46FD18"/>
    <w:lvl w:ilvl="0" w:tplc="7B26FE50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3" w15:restartNumberingAfterBreak="0">
    <w:nsid w:val="62F63A15"/>
    <w:multiLevelType w:val="hybridMultilevel"/>
    <w:tmpl w:val="EF900732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BE2FA5"/>
    <w:multiLevelType w:val="singleLevel"/>
    <w:tmpl w:val="63BE2FA5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643875BF"/>
    <w:multiLevelType w:val="hybridMultilevel"/>
    <w:tmpl w:val="226033B2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6A087385"/>
    <w:multiLevelType w:val="hybridMultilevel"/>
    <w:tmpl w:val="17EE4C02"/>
    <w:lvl w:ilvl="0" w:tplc="FC6410C0">
      <w:start w:val="1"/>
      <w:numFmt w:val="decimal"/>
      <w:lvlText w:val="(%1)"/>
      <w:lvlJc w:val="left"/>
      <w:pPr>
        <w:ind w:left="1494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7" w15:restartNumberingAfterBreak="0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 w15:restartNumberingAfterBreak="0">
    <w:nsid w:val="6F210900"/>
    <w:multiLevelType w:val="hybridMultilevel"/>
    <w:tmpl w:val="612666CC"/>
    <w:lvl w:ilvl="0" w:tplc="2DBE22E8">
      <w:start w:val="1"/>
      <w:numFmt w:val="decimal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9" w15:restartNumberingAfterBreak="0">
    <w:nsid w:val="6F310CDE"/>
    <w:multiLevelType w:val="hybridMultilevel"/>
    <w:tmpl w:val="DE12D560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0" w15:restartNumberingAfterBreak="0">
    <w:nsid w:val="6F973E53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2" w15:restartNumberingAfterBreak="0">
    <w:nsid w:val="70F119AC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003212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160C19"/>
    <w:multiLevelType w:val="hybridMultilevel"/>
    <w:tmpl w:val="9A46FD18"/>
    <w:lvl w:ilvl="0" w:tplc="FFFFFFFF">
      <w:start w:val="1"/>
      <w:numFmt w:val="decimal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5" w15:restartNumberingAfterBreak="0">
    <w:nsid w:val="77E26B72"/>
    <w:multiLevelType w:val="multilevel"/>
    <w:tmpl w:val="4F2E5B61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ascii="標楷體" w:eastAsia="標楷體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302743"/>
    <w:multiLevelType w:val="hybridMultilevel"/>
    <w:tmpl w:val="202C81E6"/>
    <w:lvl w:ilvl="0" w:tplc="AF0AB29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CE067E6"/>
    <w:multiLevelType w:val="hybridMultilevel"/>
    <w:tmpl w:val="D21E7A22"/>
    <w:lvl w:ilvl="0" w:tplc="FFFFFFFF">
      <w:start w:val="1"/>
      <w:numFmt w:val="decimal"/>
      <w:suff w:val="nothing"/>
      <w:lvlText w:val="%1、"/>
      <w:lvlJc w:val="left"/>
      <w:pPr>
        <w:ind w:left="1799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39" w:hanging="480"/>
      </w:pPr>
    </w:lvl>
    <w:lvl w:ilvl="2" w:tplc="FFFFFFFF" w:tentative="1">
      <w:start w:val="1"/>
      <w:numFmt w:val="lowerRoman"/>
      <w:lvlText w:val="%3."/>
      <w:lvlJc w:val="right"/>
      <w:pPr>
        <w:ind w:left="2519" w:hanging="480"/>
      </w:pPr>
    </w:lvl>
    <w:lvl w:ilvl="3" w:tplc="FFFFFFFF" w:tentative="1">
      <w:start w:val="1"/>
      <w:numFmt w:val="decimal"/>
      <w:lvlText w:val="%4."/>
      <w:lvlJc w:val="left"/>
      <w:pPr>
        <w:ind w:left="299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79" w:hanging="480"/>
      </w:pPr>
    </w:lvl>
    <w:lvl w:ilvl="5" w:tplc="FFFFFFFF" w:tentative="1">
      <w:start w:val="1"/>
      <w:numFmt w:val="lowerRoman"/>
      <w:lvlText w:val="%6."/>
      <w:lvlJc w:val="right"/>
      <w:pPr>
        <w:ind w:left="3959" w:hanging="480"/>
      </w:pPr>
    </w:lvl>
    <w:lvl w:ilvl="6" w:tplc="FFFFFFFF" w:tentative="1">
      <w:start w:val="1"/>
      <w:numFmt w:val="decimal"/>
      <w:lvlText w:val="%7."/>
      <w:lvlJc w:val="left"/>
      <w:pPr>
        <w:ind w:left="443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19" w:hanging="480"/>
      </w:pPr>
    </w:lvl>
    <w:lvl w:ilvl="8" w:tplc="FFFFFFFF" w:tentative="1">
      <w:start w:val="1"/>
      <w:numFmt w:val="lowerRoman"/>
      <w:lvlText w:val="%9."/>
      <w:lvlJc w:val="right"/>
      <w:pPr>
        <w:ind w:left="5399" w:hanging="480"/>
      </w:pPr>
    </w:lvl>
  </w:abstractNum>
  <w:num w:numId="1">
    <w:abstractNumId w:val="41"/>
  </w:num>
  <w:num w:numId="2">
    <w:abstractNumId w:val="11"/>
  </w:num>
  <w:num w:numId="3">
    <w:abstractNumId w:val="35"/>
  </w:num>
  <w:num w:numId="4">
    <w:abstractNumId w:val="20"/>
  </w:num>
  <w:num w:numId="5">
    <w:abstractNumId w:val="15"/>
  </w:num>
  <w:num w:numId="6">
    <w:abstractNumId w:val="31"/>
  </w:num>
  <w:num w:numId="7">
    <w:abstractNumId w:val="46"/>
  </w:num>
  <w:num w:numId="8">
    <w:abstractNumId w:val="23"/>
  </w:num>
  <w:num w:numId="9">
    <w:abstractNumId w:val="37"/>
  </w:num>
  <w:num w:numId="10">
    <w:abstractNumId w:val="34"/>
  </w:num>
  <w:num w:numId="11">
    <w:abstractNumId w:val="18"/>
  </w:num>
  <w:num w:numId="12">
    <w:abstractNumId w:val="32"/>
  </w:num>
  <w:num w:numId="13">
    <w:abstractNumId w:val="3"/>
  </w:num>
  <w:num w:numId="14">
    <w:abstractNumId w:val="10"/>
  </w:num>
  <w:num w:numId="15">
    <w:abstractNumId w:val="6"/>
  </w:num>
  <w:num w:numId="16">
    <w:abstractNumId w:val="39"/>
  </w:num>
  <w:num w:numId="17">
    <w:abstractNumId w:val="38"/>
  </w:num>
  <w:num w:numId="18">
    <w:abstractNumId w:val="0"/>
  </w:num>
  <w:num w:numId="19">
    <w:abstractNumId w:val="5"/>
  </w:num>
  <w:num w:numId="20">
    <w:abstractNumId w:val="17"/>
  </w:num>
  <w:num w:numId="21">
    <w:abstractNumId w:val="47"/>
  </w:num>
  <w:num w:numId="22">
    <w:abstractNumId w:val="7"/>
  </w:num>
  <w:num w:numId="23">
    <w:abstractNumId w:val="26"/>
  </w:num>
  <w:num w:numId="24">
    <w:abstractNumId w:val="33"/>
  </w:num>
  <w:num w:numId="25">
    <w:abstractNumId w:val="13"/>
  </w:num>
  <w:num w:numId="26">
    <w:abstractNumId w:val="16"/>
  </w:num>
  <w:num w:numId="27">
    <w:abstractNumId w:val="29"/>
  </w:num>
  <w:num w:numId="28">
    <w:abstractNumId w:val="44"/>
  </w:num>
  <w:num w:numId="29">
    <w:abstractNumId w:val="9"/>
  </w:num>
  <w:num w:numId="30">
    <w:abstractNumId w:val="24"/>
  </w:num>
  <w:num w:numId="31">
    <w:abstractNumId w:val="12"/>
  </w:num>
  <w:num w:numId="32">
    <w:abstractNumId w:val="14"/>
  </w:num>
  <w:num w:numId="33">
    <w:abstractNumId w:val="21"/>
  </w:num>
  <w:num w:numId="34">
    <w:abstractNumId w:val="45"/>
  </w:num>
  <w:num w:numId="35">
    <w:abstractNumId w:val="42"/>
  </w:num>
  <w:num w:numId="36">
    <w:abstractNumId w:val="28"/>
  </w:num>
  <w:num w:numId="37">
    <w:abstractNumId w:val="8"/>
  </w:num>
  <w:num w:numId="38">
    <w:abstractNumId w:val="40"/>
  </w:num>
  <w:num w:numId="39">
    <w:abstractNumId w:val="4"/>
  </w:num>
  <w:num w:numId="40">
    <w:abstractNumId w:val="22"/>
  </w:num>
  <w:num w:numId="41">
    <w:abstractNumId w:val="19"/>
  </w:num>
  <w:num w:numId="42">
    <w:abstractNumId w:val="43"/>
  </w:num>
  <w:num w:numId="43">
    <w:abstractNumId w:val="25"/>
  </w:num>
  <w:num w:numId="44">
    <w:abstractNumId w:val="30"/>
  </w:num>
  <w:num w:numId="45">
    <w:abstractNumId w:val="1"/>
  </w:num>
  <w:num w:numId="46">
    <w:abstractNumId w:val="36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27"/>
    <w:rsid w:val="000032B3"/>
    <w:rsid w:val="0001662F"/>
    <w:rsid w:val="000172E8"/>
    <w:rsid w:val="00031837"/>
    <w:rsid w:val="000334B1"/>
    <w:rsid w:val="000426D3"/>
    <w:rsid w:val="00043FD8"/>
    <w:rsid w:val="00054C77"/>
    <w:rsid w:val="00056E55"/>
    <w:rsid w:val="00064AC3"/>
    <w:rsid w:val="00072119"/>
    <w:rsid w:val="0007252E"/>
    <w:rsid w:val="00080D97"/>
    <w:rsid w:val="00091C9B"/>
    <w:rsid w:val="000A439B"/>
    <w:rsid w:val="000A51EA"/>
    <w:rsid w:val="000B16CA"/>
    <w:rsid w:val="000C684A"/>
    <w:rsid w:val="000C6F26"/>
    <w:rsid w:val="00114F16"/>
    <w:rsid w:val="00142E72"/>
    <w:rsid w:val="001515BC"/>
    <w:rsid w:val="00167418"/>
    <w:rsid w:val="00181108"/>
    <w:rsid w:val="00194747"/>
    <w:rsid w:val="001A50DD"/>
    <w:rsid w:val="001B3D27"/>
    <w:rsid w:val="001B5756"/>
    <w:rsid w:val="001C45B3"/>
    <w:rsid w:val="001D5350"/>
    <w:rsid w:val="001D6096"/>
    <w:rsid w:val="002064C6"/>
    <w:rsid w:val="00210B9D"/>
    <w:rsid w:val="0026291F"/>
    <w:rsid w:val="00297B70"/>
    <w:rsid w:val="002A42C9"/>
    <w:rsid w:val="002A5B0B"/>
    <w:rsid w:val="002B5ED3"/>
    <w:rsid w:val="002E2F69"/>
    <w:rsid w:val="002F0A8C"/>
    <w:rsid w:val="00300FB0"/>
    <w:rsid w:val="0031522A"/>
    <w:rsid w:val="003174FB"/>
    <w:rsid w:val="00324C94"/>
    <w:rsid w:val="00334256"/>
    <w:rsid w:val="00377240"/>
    <w:rsid w:val="003C2DD1"/>
    <w:rsid w:val="003D0C4C"/>
    <w:rsid w:val="003E06F0"/>
    <w:rsid w:val="003E3BC3"/>
    <w:rsid w:val="003F431F"/>
    <w:rsid w:val="003F4F59"/>
    <w:rsid w:val="00404EBA"/>
    <w:rsid w:val="00411652"/>
    <w:rsid w:val="004166A3"/>
    <w:rsid w:val="00416B72"/>
    <w:rsid w:val="00424556"/>
    <w:rsid w:val="004334A2"/>
    <w:rsid w:val="004427D9"/>
    <w:rsid w:val="0045626F"/>
    <w:rsid w:val="004773E2"/>
    <w:rsid w:val="00495A76"/>
    <w:rsid w:val="004C3E23"/>
    <w:rsid w:val="004E2B42"/>
    <w:rsid w:val="004E6FAA"/>
    <w:rsid w:val="00502CFB"/>
    <w:rsid w:val="00505A42"/>
    <w:rsid w:val="00525592"/>
    <w:rsid w:val="00540EFA"/>
    <w:rsid w:val="00544E5E"/>
    <w:rsid w:val="00562D6C"/>
    <w:rsid w:val="00563625"/>
    <w:rsid w:val="00565B7F"/>
    <w:rsid w:val="00572503"/>
    <w:rsid w:val="00586B00"/>
    <w:rsid w:val="00592352"/>
    <w:rsid w:val="005B2EB6"/>
    <w:rsid w:val="005B4D1B"/>
    <w:rsid w:val="005D154D"/>
    <w:rsid w:val="006069C1"/>
    <w:rsid w:val="0061040F"/>
    <w:rsid w:val="006531F9"/>
    <w:rsid w:val="00671C81"/>
    <w:rsid w:val="006909BA"/>
    <w:rsid w:val="006C3321"/>
    <w:rsid w:val="006C6923"/>
    <w:rsid w:val="00767498"/>
    <w:rsid w:val="0077425B"/>
    <w:rsid w:val="00780D13"/>
    <w:rsid w:val="0078231D"/>
    <w:rsid w:val="007874EF"/>
    <w:rsid w:val="007B40C7"/>
    <w:rsid w:val="007C1103"/>
    <w:rsid w:val="007C3EA8"/>
    <w:rsid w:val="007D2811"/>
    <w:rsid w:val="007D3C8C"/>
    <w:rsid w:val="007F680F"/>
    <w:rsid w:val="00802123"/>
    <w:rsid w:val="00811A00"/>
    <w:rsid w:val="0081409E"/>
    <w:rsid w:val="0087068F"/>
    <w:rsid w:val="00880471"/>
    <w:rsid w:val="008829A6"/>
    <w:rsid w:val="00896290"/>
    <w:rsid w:val="008A33ED"/>
    <w:rsid w:val="008C70C3"/>
    <w:rsid w:val="008D0E3E"/>
    <w:rsid w:val="008D1BD6"/>
    <w:rsid w:val="00901F64"/>
    <w:rsid w:val="009046EF"/>
    <w:rsid w:val="00927C39"/>
    <w:rsid w:val="00936361"/>
    <w:rsid w:val="0095042E"/>
    <w:rsid w:val="00952972"/>
    <w:rsid w:val="0097276B"/>
    <w:rsid w:val="0099126E"/>
    <w:rsid w:val="009936ED"/>
    <w:rsid w:val="009A324C"/>
    <w:rsid w:val="009B0C0F"/>
    <w:rsid w:val="009B17FE"/>
    <w:rsid w:val="009B6E8C"/>
    <w:rsid w:val="009E2F83"/>
    <w:rsid w:val="00A13E53"/>
    <w:rsid w:val="00A1584D"/>
    <w:rsid w:val="00A20953"/>
    <w:rsid w:val="00A222C1"/>
    <w:rsid w:val="00A27E8F"/>
    <w:rsid w:val="00A301DB"/>
    <w:rsid w:val="00AA12CB"/>
    <w:rsid w:val="00AA5FE1"/>
    <w:rsid w:val="00AC5CBE"/>
    <w:rsid w:val="00AF083F"/>
    <w:rsid w:val="00B17628"/>
    <w:rsid w:val="00B32D0E"/>
    <w:rsid w:val="00B3673A"/>
    <w:rsid w:val="00B40641"/>
    <w:rsid w:val="00B47914"/>
    <w:rsid w:val="00B53556"/>
    <w:rsid w:val="00B93C66"/>
    <w:rsid w:val="00B966A5"/>
    <w:rsid w:val="00B978EC"/>
    <w:rsid w:val="00BB3EF4"/>
    <w:rsid w:val="00BE2323"/>
    <w:rsid w:val="00C04B75"/>
    <w:rsid w:val="00C2300E"/>
    <w:rsid w:val="00C36330"/>
    <w:rsid w:val="00C56BDA"/>
    <w:rsid w:val="00CD1FE1"/>
    <w:rsid w:val="00D0372B"/>
    <w:rsid w:val="00D03F13"/>
    <w:rsid w:val="00D353E0"/>
    <w:rsid w:val="00D4093D"/>
    <w:rsid w:val="00D4237F"/>
    <w:rsid w:val="00D43B2E"/>
    <w:rsid w:val="00D63240"/>
    <w:rsid w:val="00D72334"/>
    <w:rsid w:val="00DC2C70"/>
    <w:rsid w:val="00DD05B7"/>
    <w:rsid w:val="00DD4D15"/>
    <w:rsid w:val="00E461C7"/>
    <w:rsid w:val="00E6034D"/>
    <w:rsid w:val="00EA2BAF"/>
    <w:rsid w:val="00EC119F"/>
    <w:rsid w:val="00EF029E"/>
    <w:rsid w:val="00EF302F"/>
    <w:rsid w:val="00EF3A84"/>
    <w:rsid w:val="00EF52F9"/>
    <w:rsid w:val="00F318E5"/>
    <w:rsid w:val="00F74E4A"/>
    <w:rsid w:val="00F87968"/>
    <w:rsid w:val="00F961C0"/>
    <w:rsid w:val="00FB7AEB"/>
    <w:rsid w:val="00FC2A49"/>
    <w:rsid w:val="00FC7185"/>
    <w:rsid w:val="00FD50A1"/>
    <w:rsid w:val="00FD69A4"/>
    <w:rsid w:val="00FE3424"/>
    <w:rsid w:val="00FE356A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F3471"/>
  <w15:docId w15:val="{2D613838-537E-4711-B9B4-7AF7EC5B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A4"/>
    <w:rPr>
      <w:sz w:val="20"/>
      <w:szCs w:val="20"/>
    </w:rPr>
  </w:style>
  <w:style w:type="character" w:styleId="a8">
    <w:name w:val="Hyperlink"/>
    <w:basedOn w:val="a0"/>
    <w:uiPriority w:val="99"/>
    <w:unhideWhenUsed/>
    <w:rsid w:val="008804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0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PAN</dc:creator>
  <cp:keywords/>
  <dc:description/>
  <cp:lastModifiedBy>User</cp:lastModifiedBy>
  <cp:revision>2</cp:revision>
  <cp:lastPrinted>2026-05-06T10:11:00Z</cp:lastPrinted>
  <dcterms:created xsi:type="dcterms:W3CDTF">2026-05-14T06:37:00Z</dcterms:created>
  <dcterms:modified xsi:type="dcterms:W3CDTF">2026-05-14T06:37:00Z</dcterms:modified>
</cp:coreProperties>
</file>