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87B" w:rsidRPr="0057287B" w:rsidRDefault="0057287B" w:rsidP="0057287B">
      <w:pPr>
        <w:pStyle w:val="001"/>
        <w:spacing w:line="0" w:lineRule="atLeast"/>
        <w:rPr>
          <w:rFonts w:hAnsi="Times New Roman"/>
          <w:sz w:val="28"/>
        </w:rPr>
      </w:pPr>
      <w:bookmarkStart w:id="0" w:name="_Toc176192150"/>
      <w:r w:rsidRPr="0057287B">
        <w:rPr>
          <w:rFonts w:hAnsi="Times New Roman"/>
          <w:sz w:val="28"/>
        </w:rPr>
        <w:t>國立中央大學</w:t>
      </w:r>
      <w:r w:rsidRPr="0057287B">
        <w:rPr>
          <w:rFonts w:hAnsi="Times New Roman"/>
          <w:sz w:val="28"/>
          <w:u w:val="single"/>
        </w:rPr>
        <w:t>11</w:t>
      </w:r>
      <w:r w:rsidRPr="0057287B">
        <w:rPr>
          <w:rFonts w:hAnsi="Times New Roman" w:hint="eastAsia"/>
          <w:sz w:val="28"/>
          <w:u w:val="single"/>
        </w:rPr>
        <w:t>3</w:t>
      </w:r>
      <w:r w:rsidRPr="0057287B">
        <w:rPr>
          <w:rFonts w:hAnsi="Times New Roman"/>
          <w:sz w:val="28"/>
        </w:rPr>
        <w:t>學年度慢速壘球錦標賽競賽規程</w:t>
      </w:r>
      <w:bookmarkStart w:id="1" w:name="_GoBack"/>
      <w:bookmarkEnd w:id="0"/>
      <w:bookmarkEnd w:id="1"/>
    </w:p>
    <w:p w:rsidR="0057287B" w:rsidRPr="0057287B" w:rsidRDefault="0057287B" w:rsidP="0057287B">
      <w:pPr>
        <w:spacing w:line="240" w:lineRule="auto"/>
        <w:ind w:left="1176" w:rightChars="-153" w:right="-367" w:hangingChars="490" w:hanging="1176"/>
        <w:jc w:val="both"/>
        <w:rPr>
          <w:rFonts w:eastAsia="標楷體"/>
          <w:szCs w:val="24"/>
        </w:rPr>
      </w:pPr>
      <w:r w:rsidRPr="0057287B">
        <w:rPr>
          <w:rFonts w:eastAsia="標楷體"/>
          <w:szCs w:val="24"/>
        </w:rPr>
        <w:t>一、宗旨：為提倡慢速壘球運動風氣，提高運動水準，聯絡情誼，發揚團隊精神，特舉辦本比賽。</w:t>
      </w:r>
    </w:p>
    <w:p w:rsidR="0057287B" w:rsidRPr="0057287B" w:rsidRDefault="0057287B" w:rsidP="0057287B">
      <w:pPr>
        <w:spacing w:line="240" w:lineRule="auto"/>
        <w:jc w:val="both"/>
        <w:rPr>
          <w:rFonts w:eastAsia="標楷體"/>
          <w:szCs w:val="24"/>
        </w:rPr>
      </w:pPr>
      <w:r w:rsidRPr="0057287B">
        <w:rPr>
          <w:rFonts w:eastAsia="標楷體"/>
          <w:szCs w:val="24"/>
        </w:rPr>
        <w:t>二、主辦單位：體育室。</w:t>
      </w:r>
    </w:p>
    <w:p w:rsidR="0057287B" w:rsidRPr="0057287B" w:rsidRDefault="0057287B" w:rsidP="0057287B">
      <w:pPr>
        <w:spacing w:line="240" w:lineRule="auto"/>
        <w:jc w:val="both"/>
        <w:rPr>
          <w:rFonts w:eastAsia="標楷體"/>
          <w:szCs w:val="24"/>
        </w:rPr>
      </w:pPr>
      <w:r w:rsidRPr="0057287B">
        <w:rPr>
          <w:rFonts w:eastAsia="標楷體"/>
          <w:szCs w:val="24"/>
        </w:rPr>
        <w:t>三、比賽地點：本校大草坪。</w:t>
      </w:r>
    </w:p>
    <w:p w:rsidR="0057287B" w:rsidRPr="0057287B" w:rsidRDefault="0057287B" w:rsidP="0057287B">
      <w:pPr>
        <w:spacing w:line="240" w:lineRule="auto"/>
        <w:jc w:val="both"/>
        <w:rPr>
          <w:rFonts w:eastAsia="標楷體"/>
          <w:szCs w:val="24"/>
        </w:rPr>
      </w:pPr>
      <w:r w:rsidRPr="0057287B">
        <w:rPr>
          <w:rFonts w:eastAsia="標楷體"/>
          <w:szCs w:val="24"/>
        </w:rPr>
        <w:t>四、比賽時間：中華民國</w:t>
      </w:r>
      <w:r w:rsidRPr="0057287B">
        <w:rPr>
          <w:rFonts w:eastAsia="標楷體"/>
          <w:szCs w:val="24"/>
          <w:u w:val="single"/>
        </w:rPr>
        <w:t>11</w:t>
      </w:r>
      <w:r w:rsidRPr="0057287B">
        <w:rPr>
          <w:rFonts w:eastAsia="標楷體" w:hint="eastAsia"/>
          <w:szCs w:val="24"/>
          <w:u w:val="single"/>
        </w:rPr>
        <w:t>4</w:t>
      </w:r>
      <w:r w:rsidRPr="0057287B">
        <w:rPr>
          <w:rFonts w:eastAsia="標楷體"/>
          <w:szCs w:val="24"/>
          <w:u w:val="single"/>
        </w:rPr>
        <w:t>年</w:t>
      </w:r>
      <w:r w:rsidRPr="0057287B">
        <w:rPr>
          <w:rFonts w:eastAsia="標楷體"/>
          <w:szCs w:val="24"/>
          <w:u w:val="single"/>
        </w:rPr>
        <w:t>4</w:t>
      </w:r>
      <w:r w:rsidRPr="0057287B">
        <w:rPr>
          <w:rFonts w:eastAsia="標楷體"/>
          <w:szCs w:val="24"/>
          <w:u w:val="single"/>
        </w:rPr>
        <w:t>月</w:t>
      </w:r>
      <w:r w:rsidRPr="0057287B">
        <w:rPr>
          <w:rFonts w:eastAsia="標楷體"/>
          <w:szCs w:val="24"/>
          <w:u w:val="single"/>
        </w:rPr>
        <w:t>2</w:t>
      </w:r>
      <w:r w:rsidRPr="0057287B">
        <w:rPr>
          <w:rFonts w:eastAsia="標楷體" w:hint="eastAsia"/>
          <w:szCs w:val="24"/>
          <w:u w:val="single"/>
        </w:rPr>
        <w:t>8</w:t>
      </w:r>
      <w:r w:rsidRPr="0057287B">
        <w:rPr>
          <w:rFonts w:eastAsia="標楷體"/>
          <w:szCs w:val="24"/>
          <w:u w:val="single"/>
        </w:rPr>
        <w:t>日</w:t>
      </w:r>
      <w:r w:rsidRPr="0057287B">
        <w:rPr>
          <w:rFonts w:eastAsia="標楷體"/>
          <w:szCs w:val="24"/>
        </w:rPr>
        <w:t>（星期一）起。</w:t>
      </w:r>
    </w:p>
    <w:p w:rsidR="0057287B" w:rsidRPr="0057287B" w:rsidRDefault="0057287B" w:rsidP="0057287B">
      <w:pPr>
        <w:spacing w:line="240" w:lineRule="auto"/>
        <w:jc w:val="both"/>
        <w:rPr>
          <w:rFonts w:eastAsia="標楷體"/>
          <w:bCs/>
          <w:kern w:val="2"/>
          <w:szCs w:val="24"/>
        </w:rPr>
      </w:pPr>
      <w:r w:rsidRPr="0057287B">
        <w:rPr>
          <w:rFonts w:eastAsia="標楷體"/>
          <w:kern w:val="2"/>
          <w:szCs w:val="24"/>
        </w:rPr>
        <w:t>五、參賽資格：</w:t>
      </w:r>
      <w:r w:rsidRPr="0057287B">
        <w:rPr>
          <w:rFonts w:eastAsia="標楷體"/>
          <w:bCs/>
          <w:kern w:val="2"/>
          <w:szCs w:val="24"/>
        </w:rPr>
        <w:t>凡本校學生</w:t>
      </w:r>
      <w:r w:rsidRPr="0057287B">
        <w:rPr>
          <w:rFonts w:eastAsia="標楷體"/>
          <w:bCs/>
          <w:kern w:val="2"/>
          <w:szCs w:val="24"/>
          <w:u w:val="single"/>
        </w:rPr>
        <w:t>1</w:t>
      </w:r>
      <w:r w:rsidRPr="0057287B">
        <w:rPr>
          <w:rFonts w:eastAsia="標楷體" w:hint="eastAsia"/>
          <w:bCs/>
          <w:kern w:val="2"/>
          <w:szCs w:val="24"/>
          <w:u w:val="single"/>
        </w:rPr>
        <w:t>13</w:t>
      </w:r>
      <w:r w:rsidRPr="0057287B">
        <w:rPr>
          <w:rFonts w:eastAsia="標楷體"/>
          <w:bCs/>
          <w:kern w:val="2"/>
          <w:szCs w:val="24"/>
        </w:rPr>
        <w:t>學年度下學期完成註冊在學學生，始可報名參加。</w:t>
      </w:r>
    </w:p>
    <w:p w:rsidR="0057287B" w:rsidRPr="0057287B" w:rsidRDefault="0057287B" w:rsidP="0057287B">
      <w:pPr>
        <w:spacing w:line="240" w:lineRule="auto"/>
        <w:jc w:val="both"/>
        <w:rPr>
          <w:rFonts w:eastAsia="標楷體"/>
          <w:szCs w:val="24"/>
        </w:rPr>
      </w:pPr>
      <w:r w:rsidRPr="0057287B">
        <w:rPr>
          <w:rFonts w:eastAsia="標楷體"/>
          <w:szCs w:val="24"/>
        </w:rPr>
        <w:t>六、報名及抽籤辦法</w:t>
      </w:r>
      <w:r w:rsidRPr="0057287B">
        <w:rPr>
          <w:rFonts w:eastAsia="標楷體"/>
          <w:szCs w:val="24"/>
        </w:rPr>
        <w:t>:</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（一）日期：</w:t>
      </w:r>
      <w:r w:rsidRPr="0057287B">
        <w:rPr>
          <w:rFonts w:eastAsia="標楷體"/>
          <w:szCs w:val="24"/>
        </w:rPr>
        <w:t>1.</w:t>
      </w:r>
      <w:r w:rsidRPr="0057287B">
        <w:rPr>
          <w:rFonts w:eastAsia="標楷體"/>
          <w:szCs w:val="24"/>
        </w:rPr>
        <w:t>報名：即日起至</w:t>
      </w:r>
      <w:r w:rsidRPr="0057287B">
        <w:rPr>
          <w:rFonts w:eastAsia="標楷體"/>
          <w:szCs w:val="24"/>
          <w:u w:val="single"/>
        </w:rPr>
        <w:t>11</w:t>
      </w:r>
      <w:r w:rsidRPr="0057287B">
        <w:rPr>
          <w:rFonts w:eastAsia="標楷體" w:hint="eastAsia"/>
          <w:szCs w:val="24"/>
          <w:u w:val="single"/>
        </w:rPr>
        <w:t>4</w:t>
      </w:r>
      <w:r w:rsidRPr="0057287B">
        <w:rPr>
          <w:rFonts w:eastAsia="標楷體"/>
          <w:szCs w:val="24"/>
          <w:u w:val="single"/>
        </w:rPr>
        <w:t>年</w:t>
      </w:r>
      <w:r w:rsidRPr="0057287B">
        <w:rPr>
          <w:rFonts w:eastAsia="標楷體"/>
          <w:szCs w:val="24"/>
          <w:u w:val="single"/>
        </w:rPr>
        <w:t>4</w:t>
      </w:r>
      <w:r w:rsidRPr="0057287B">
        <w:rPr>
          <w:rFonts w:eastAsia="標楷體"/>
          <w:szCs w:val="24"/>
          <w:u w:val="single"/>
        </w:rPr>
        <w:t>月</w:t>
      </w:r>
      <w:r w:rsidRPr="0057287B">
        <w:rPr>
          <w:rFonts w:eastAsia="標楷體" w:hint="eastAsia"/>
          <w:szCs w:val="24"/>
          <w:u w:val="single"/>
        </w:rPr>
        <w:t>11</w:t>
      </w:r>
      <w:r w:rsidRPr="0057287B">
        <w:rPr>
          <w:rFonts w:eastAsia="標楷體"/>
          <w:szCs w:val="24"/>
          <w:u w:val="single"/>
        </w:rPr>
        <w:t>日</w:t>
      </w:r>
      <w:r w:rsidRPr="0057287B">
        <w:rPr>
          <w:rFonts w:eastAsia="標楷體"/>
          <w:szCs w:val="24"/>
        </w:rPr>
        <w:t>（星期五）下午</w:t>
      </w:r>
      <w:r w:rsidRPr="0057287B">
        <w:rPr>
          <w:rFonts w:eastAsia="標楷體"/>
          <w:szCs w:val="24"/>
        </w:rPr>
        <w:t>17</w:t>
      </w:r>
      <w:r w:rsidRPr="0057287B">
        <w:rPr>
          <w:rFonts w:eastAsia="標楷體"/>
          <w:szCs w:val="24"/>
        </w:rPr>
        <w:t>：</w:t>
      </w:r>
      <w:r w:rsidRPr="0057287B">
        <w:rPr>
          <w:rFonts w:eastAsia="標楷體"/>
          <w:szCs w:val="24"/>
        </w:rPr>
        <w:t>00</w:t>
      </w:r>
      <w:r w:rsidRPr="0057287B">
        <w:rPr>
          <w:rFonts w:eastAsia="標楷體"/>
          <w:szCs w:val="24"/>
        </w:rPr>
        <w:t>止。</w:t>
      </w:r>
      <w:r w:rsidRPr="0057287B">
        <w:rPr>
          <w:rFonts w:eastAsia="標楷體"/>
          <w:szCs w:val="24"/>
        </w:rPr>
        <w:t xml:space="preserve"> </w:t>
      </w:r>
    </w:p>
    <w:p w:rsidR="0057287B" w:rsidRPr="0057287B" w:rsidRDefault="0057287B" w:rsidP="0057287B">
      <w:pPr>
        <w:spacing w:line="240" w:lineRule="auto"/>
        <w:jc w:val="both"/>
        <w:rPr>
          <w:rFonts w:eastAsia="標楷體"/>
          <w:szCs w:val="24"/>
        </w:rPr>
      </w:pPr>
      <w:r w:rsidRPr="0057287B">
        <w:rPr>
          <w:rFonts w:eastAsia="標楷體"/>
          <w:szCs w:val="24"/>
        </w:rPr>
        <w:t xml:space="preserve">             2.</w:t>
      </w:r>
      <w:r w:rsidRPr="0057287B">
        <w:rPr>
          <w:rFonts w:eastAsia="標楷體"/>
          <w:szCs w:val="24"/>
        </w:rPr>
        <w:t>抽籤：</w:t>
      </w:r>
      <w:r w:rsidRPr="0057287B">
        <w:rPr>
          <w:rFonts w:eastAsia="標楷體"/>
          <w:szCs w:val="24"/>
          <w:u w:val="single"/>
        </w:rPr>
        <w:t>11</w:t>
      </w:r>
      <w:r w:rsidRPr="0057287B">
        <w:rPr>
          <w:rFonts w:eastAsia="標楷體" w:hint="eastAsia"/>
          <w:szCs w:val="24"/>
          <w:u w:val="single"/>
        </w:rPr>
        <w:t>4</w:t>
      </w:r>
      <w:r w:rsidRPr="0057287B">
        <w:rPr>
          <w:rFonts w:eastAsia="標楷體"/>
          <w:szCs w:val="24"/>
          <w:u w:val="single"/>
        </w:rPr>
        <w:t>年</w:t>
      </w:r>
      <w:r w:rsidRPr="0057287B">
        <w:rPr>
          <w:rFonts w:eastAsia="標楷體"/>
          <w:szCs w:val="24"/>
          <w:u w:val="single"/>
        </w:rPr>
        <w:t>4</w:t>
      </w:r>
      <w:r w:rsidRPr="0057287B">
        <w:rPr>
          <w:rFonts w:eastAsia="標楷體"/>
          <w:szCs w:val="24"/>
          <w:u w:val="single"/>
        </w:rPr>
        <w:t>月</w:t>
      </w:r>
      <w:r w:rsidRPr="0057287B">
        <w:rPr>
          <w:rFonts w:eastAsia="標楷體" w:hint="eastAsia"/>
          <w:szCs w:val="24"/>
          <w:u w:val="single"/>
        </w:rPr>
        <w:t>22</w:t>
      </w:r>
      <w:r w:rsidRPr="0057287B">
        <w:rPr>
          <w:rFonts w:eastAsia="標楷體"/>
          <w:szCs w:val="24"/>
          <w:u w:val="single"/>
        </w:rPr>
        <w:t>日</w:t>
      </w:r>
      <w:r w:rsidRPr="0057287B">
        <w:rPr>
          <w:rFonts w:eastAsia="標楷體"/>
          <w:szCs w:val="24"/>
        </w:rPr>
        <w:t>（星期二）上午</w:t>
      </w:r>
      <w:r w:rsidRPr="0057287B">
        <w:rPr>
          <w:rFonts w:eastAsia="標楷體"/>
          <w:szCs w:val="24"/>
        </w:rPr>
        <w:t>10</w:t>
      </w:r>
      <w:r w:rsidRPr="0057287B">
        <w:rPr>
          <w:rFonts w:eastAsia="標楷體"/>
          <w:szCs w:val="24"/>
        </w:rPr>
        <w:t>：</w:t>
      </w:r>
      <w:r w:rsidRPr="0057287B">
        <w:rPr>
          <w:rFonts w:eastAsia="標楷體" w:hint="eastAsia"/>
          <w:szCs w:val="24"/>
          <w:u w:val="single"/>
        </w:rPr>
        <w:t>3</w:t>
      </w:r>
      <w:r w:rsidRPr="0057287B">
        <w:rPr>
          <w:rFonts w:eastAsia="標楷體"/>
          <w:szCs w:val="24"/>
          <w:u w:val="single"/>
        </w:rPr>
        <w:t>0</w:t>
      </w:r>
      <w:r w:rsidRPr="0057287B">
        <w:rPr>
          <w:rFonts w:eastAsia="標楷體"/>
          <w:szCs w:val="24"/>
        </w:rPr>
        <w:t>（</w:t>
      </w:r>
      <w:proofErr w:type="gramStart"/>
      <w:r w:rsidRPr="0057287B">
        <w:rPr>
          <w:rFonts w:eastAsia="標楷體"/>
          <w:szCs w:val="24"/>
        </w:rPr>
        <w:t>不</w:t>
      </w:r>
      <w:proofErr w:type="gramEnd"/>
      <w:r w:rsidRPr="0057287B">
        <w:rPr>
          <w:rFonts w:eastAsia="標楷體"/>
          <w:szCs w:val="24"/>
        </w:rPr>
        <w:t>另行通知）。</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（二）</w:t>
      </w:r>
      <w:r w:rsidRPr="0057287B">
        <w:rPr>
          <w:rFonts w:eastAsia="標楷體" w:hint="eastAsia"/>
          <w:szCs w:val="24"/>
          <w:u w:val="single"/>
        </w:rPr>
        <w:t>抽籤</w:t>
      </w:r>
      <w:r w:rsidRPr="0057287B">
        <w:rPr>
          <w:rFonts w:eastAsia="標楷體"/>
          <w:szCs w:val="24"/>
        </w:rPr>
        <w:t>地點：體育室</w:t>
      </w:r>
      <w:r w:rsidRPr="0057287B">
        <w:rPr>
          <w:rFonts w:eastAsia="標楷體" w:hint="eastAsia"/>
          <w:szCs w:val="24"/>
          <w:u w:val="single"/>
        </w:rPr>
        <w:t>會議室</w:t>
      </w:r>
      <w:r w:rsidRPr="0057287B">
        <w:rPr>
          <w:rFonts w:eastAsia="標楷體"/>
          <w:szCs w:val="24"/>
        </w:rPr>
        <w:t>。</w:t>
      </w:r>
    </w:p>
    <w:p w:rsidR="0057287B" w:rsidRPr="0057287B" w:rsidRDefault="0057287B" w:rsidP="0057287B">
      <w:pPr>
        <w:spacing w:line="240" w:lineRule="auto"/>
        <w:ind w:left="1560" w:hangingChars="650" w:hanging="1560"/>
        <w:jc w:val="both"/>
        <w:rPr>
          <w:rFonts w:eastAsia="標楷體"/>
          <w:szCs w:val="24"/>
        </w:rPr>
      </w:pPr>
      <w:r w:rsidRPr="0057287B">
        <w:rPr>
          <w:rFonts w:eastAsia="標楷體"/>
          <w:szCs w:val="24"/>
        </w:rPr>
        <w:t xml:space="preserve"> </w:t>
      </w:r>
      <w:r w:rsidRPr="0057287B">
        <w:rPr>
          <w:rFonts w:eastAsia="標楷體"/>
          <w:szCs w:val="24"/>
        </w:rPr>
        <w:t>（三）</w:t>
      </w:r>
      <w:r w:rsidRPr="0057287B">
        <w:rPr>
          <w:rFonts w:eastAsia="標楷體" w:hint="eastAsia"/>
          <w:szCs w:val="24"/>
          <w:u w:val="single"/>
        </w:rPr>
        <w:t>報名</w:t>
      </w:r>
      <w:r w:rsidRPr="0057287B">
        <w:rPr>
          <w:rFonts w:eastAsia="標楷體"/>
          <w:szCs w:val="24"/>
        </w:rPr>
        <w:t>手續：</w:t>
      </w:r>
      <w:proofErr w:type="gramStart"/>
      <w:r w:rsidRPr="0057287B">
        <w:rPr>
          <w:rFonts w:eastAsia="標楷體" w:hint="eastAsia"/>
          <w:szCs w:val="24"/>
          <w:u w:val="single"/>
        </w:rPr>
        <w:t>採</w:t>
      </w:r>
      <w:proofErr w:type="gramEnd"/>
      <w:r w:rsidRPr="0057287B">
        <w:rPr>
          <w:rFonts w:eastAsia="標楷體" w:hint="eastAsia"/>
          <w:szCs w:val="24"/>
          <w:u w:val="single"/>
        </w:rPr>
        <w:t>網路報名</w:t>
      </w:r>
      <w:r w:rsidRPr="0057287B">
        <w:rPr>
          <w:rFonts w:eastAsia="標楷體" w:hint="eastAsia"/>
          <w:szCs w:val="24"/>
        </w:rPr>
        <w:t>，完成報名後請將表單印出，經單位主管簽章後，繳交至</w:t>
      </w:r>
      <w:r w:rsidRPr="0057287B">
        <w:rPr>
          <w:rFonts w:eastAsia="標楷體"/>
          <w:szCs w:val="24"/>
        </w:rPr>
        <w:t>體育室。</w:t>
      </w:r>
    </w:p>
    <w:p w:rsidR="0057287B" w:rsidRPr="0057287B" w:rsidRDefault="0057287B" w:rsidP="0057287B">
      <w:pPr>
        <w:spacing w:line="240" w:lineRule="auto"/>
        <w:jc w:val="both"/>
        <w:rPr>
          <w:rFonts w:eastAsia="標楷體"/>
          <w:szCs w:val="24"/>
        </w:rPr>
      </w:pPr>
      <w:r w:rsidRPr="0057287B">
        <w:rPr>
          <w:rFonts w:eastAsia="標楷體"/>
          <w:szCs w:val="24"/>
        </w:rPr>
        <w:t>七、競賽組別：</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（一）男生團體組</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（二）女生團體組</w:t>
      </w:r>
    </w:p>
    <w:p w:rsidR="0057287B" w:rsidRPr="0057287B" w:rsidRDefault="0057287B" w:rsidP="0057287B">
      <w:pPr>
        <w:spacing w:line="240" w:lineRule="auto"/>
        <w:jc w:val="both"/>
        <w:rPr>
          <w:rFonts w:eastAsia="標楷體"/>
          <w:szCs w:val="24"/>
        </w:rPr>
      </w:pPr>
      <w:r w:rsidRPr="0057287B">
        <w:rPr>
          <w:rFonts w:eastAsia="標楷體"/>
          <w:szCs w:val="24"/>
        </w:rPr>
        <w:t>八、競賽單位：</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（一）以系</w:t>
      </w:r>
      <w:r w:rsidRPr="0057287B">
        <w:rPr>
          <w:rFonts w:eastAsia="標楷體"/>
          <w:bCs/>
          <w:szCs w:val="24"/>
        </w:rPr>
        <w:t>（所）或獨立所為單位</w:t>
      </w:r>
      <w:r w:rsidRPr="0057287B">
        <w:rPr>
          <w:rFonts w:eastAsia="標楷體"/>
          <w:szCs w:val="24"/>
        </w:rPr>
        <w:t>，各單位報名以一隊為限。</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（二）每隊可報名十二至十八名，每人限報名一隊，不得重複。</w:t>
      </w:r>
    </w:p>
    <w:p w:rsidR="0057287B" w:rsidRPr="0057287B" w:rsidRDefault="0057287B" w:rsidP="0057287B">
      <w:pPr>
        <w:spacing w:line="240" w:lineRule="auto"/>
        <w:jc w:val="both"/>
        <w:rPr>
          <w:rFonts w:eastAsia="標楷體" w:hint="eastAsia"/>
          <w:color w:val="FF0000"/>
          <w:szCs w:val="24"/>
          <w:u w:val="single"/>
        </w:rPr>
      </w:pPr>
      <w:r w:rsidRPr="0057287B">
        <w:rPr>
          <w:rFonts w:eastAsia="標楷體" w:hint="eastAsia"/>
          <w:color w:val="FF0000"/>
          <w:szCs w:val="24"/>
        </w:rPr>
        <w:t xml:space="preserve"> </w:t>
      </w:r>
      <w:r w:rsidRPr="0057287B">
        <w:rPr>
          <w:rFonts w:eastAsia="標楷體" w:hint="eastAsia"/>
          <w:color w:val="FF0000"/>
          <w:szCs w:val="24"/>
          <w:u w:val="single"/>
        </w:rPr>
        <w:t>（三）不得跨系報名，違者整隊取消資格。</w:t>
      </w:r>
    </w:p>
    <w:p w:rsidR="0057287B" w:rsidRPr="0057287B" w:rsidRDefault="0057287B" w:rsidP="0057287B">
      <w:pPr>
        <w:spacing w:line="240" w:lineRule="auto"/>
        <w:jc w:val="both"/>
        <w:rPr>
          <w:rFonts w:eastAsia="標楷體"/>
          <w:szCs w:val="24"/>
        </w:rPr>
      </w:pPr>
      <w:r w:rsidRPr="0057287B">
        <w:rPr>
          <w:rFonts w:eastAsia="標楷體"/>
          <w:szCs w:val="24"/>
        </w:rPr>
        <w:t>九、比賽制度：</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（一）各組登記報名</w:t>
      </w:r>
      <w:r w:rsidRPr="0057287B">
        <w:rPr>
          <w:rFonts w:eastAsia="標楷體" w:hint="eastAsia"/>
          <w:szCs w:val="24"/>
        </w:rPr>
        <w:t>三</w:t>
      </w:r>
      <w:r w:rsidRPr="0057287B">
        <w:rPr>
          <w:rFonts w:eastAsia="標楷體"/>
          <w:szCs w:val="24"/>
        </w:rPr>
        <w:t>隊（含）以下時，則該組不舉行比賽。</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（二）各組登記報名</w:t>
      </w:r>
      <w:r w:rsidRPr="0057287B">
        <w:rPr>
          <w:rFonts w:eastAsia="標楷體" w:hint="eastAsia"/>
          <w:szCs w:val="24"/>
        </w:rPr>
        <w:t>四</w:t>
      </w:r>
      <w:r w:rsidRPr="0057287B">
        <w:rPr>
          <w:rFonts w:eastAsia="標楷體"/>
          <w:szCs w:val="24"/>
        </w:rPr>
        <w:t>隊（含）以上</w:t>
      </w:r>
      <w:r w:rsidRPr="0057287B">
        <w:rPr>
          <w:rFonts w:eastAsia="標楷體" w:hint="eastAsia"/>
          <w:szCs w:val="24"/>
        </w:rPr>
        <w:t>時</w:t>
      </w:r>
      <w:r w:rsidRPr="0057287B">
        <w:rPr>
          <w:rFonts w:eastAsia="標楷體"/>
          <w:szCs w:val="24"/>
        </w:rPr>
        <w:t>，</w:t>
      </w:r>
      <w:r w:rsidRPr="0057287B">
        <w:rPr>
          <w:rFonts w:eastAsia="標楷體" w:hint="eastAsia"/>
          <w:bCs/>
          <w:kern w:val="2"/>
          <w:szCs w:val="24"/>
        </w:rPr>
        <w:t>依報名隊數由大會統一安排賽制，不得異議</w:t>
      </w:r>
      <w:r w:rsidRPr="0057287B">
        <w:rPr>
          <w:rFonts w:eastAsia="標楷體"/>
          <w:szCs w:val="24"/>
        </w:rPr>
        <w:t>。</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（三）每場比賽採用</w:t>
      </w:r>
      <w:proofErr w:type="gramStart"/>
      <w:r w:rsidRPr="0057287B">
        <w:rPr>
          <w:rFonts w:eastAsia="標楷體"/>
          <w:szCs w:val="24"/>
        </w:rPr>
        <w:t>一</w:t>
      </w:r>
      <w:proofErr w:type="gramEnd"/>
      <w:r w:rsidRPr="0057287B">
        <w:rPr>
          <w:rFonts w:eastAsia="標楷體"/>
          <w:szCs w:val="24"/>
        </w:rPr>
        <w:t>好球</w:t>
      </w:r>
      <w:proofErr w:type="gramStart"/>
      <w:r w:rsidRPr="0057287B">
        <w:rPr>
          <w:rFonts w:eastAsia="標楷體"/>
          <w:szCs w:val="24"/>
        </w:rPr>
        <w:t>一</w:t>
      </w:r>
      <w:proofErr w:type="gramEnd"/>
      <w:r w:rsidRPr="0057287B">
        <w:rPr>
          <w:rFonts w:eastAsia="標楷體"/>
          <w:szCs w:val="24"/>
        </w:rPr>
        <w:t>壞球</w:t>
      </w:r>
      <w:proofErr w:type="gramStart"/>
      <w:r w:rsidRPr="0057287B">
        <w:rPr>
          <w:rFonts w:eastAsia="標楷體"/>
          <w:szCs w:val="24"/>
        </w:rPr>
        <w:t>球</w:t>
      </w:r>
      <w:proofErr w:type="gramEnd"/>
      <w:r w:rsidRPr="0057287B">
        <w:rPr>
          <w:rFonts w:eastAsia="標楷體"/>
          <w:szCs w:val="24"/>
        </w:rPr>
        <w:t>數制及一場六十分鐘（必須賽完該整局）或七局制。</w:t>
      </w:r>
    </w:p>
    <w:p w:rsidR="0057287B" w:rsidRPr="0057287B" w:rsidRDefault="0057287B" w:rsidP="0057287B">
      <w:pPr>
        <w:spacing w:line="240" w:lineRule="auto"/>
        <w:ind w:rightChars="-118" w:right="-283"/>
        <w:jc w:val="both"/>
        <w:rPr>
          <w:rFonts w:eastAsia="標楷體"/>
          <w:szCs w:val="24"/>
        </w:rPr>
      </w:pPr>
      <w:r w:rsidRPr="0057287B">
        <w:rPr>
          <w:rFonts w:eastAsia="標楷體"/>
          <w:szCs w:val="24"/>
        </w:rPr>
        <w:t xml:space="preserve">  </w:t>
      </w:r>
      <w:r w:rsidRPr="0057287B">
        <w:rPr>
          <w:rFonts w:eastAsia="標楷體"/>
          <w:szCs w:val="24"/>
        </w:rPr>
        <w:t>（四）每場比賽若滿四局差十分或滿五局差七分以上，則提前結束。</w:t>
      </w:r>
    </w:p>
    <w:p w:rsidR="0057287B" w:rsidRPr="0057287B" w:rsidRDefault="0057287B" w:rsidP="0057287B">
      <w:pPr>
        <w:spacing w:line="240" w:lineRule="auto"/>
        <w:jc w:val="both"/>
        <w:rPr>
          <w:rFonts w:eastAsia="標楷體" w:hint="eastAsia"/>
          <w:szCs w:val="24"/>
        </w:rPr>
      </w:pPr>
      <w:r w:rsidRPr="0057287B">
        <w:rPr>
          <w:rFonts w:eastAsia="標楷體"/>
          <w:szCs w:val="24"/>
        </w:rPr>
        <w:t xml:space="preserve">  </w:t>
      </w:r>
      <w:r w:rsidRPr="0057287B">
        <w:rPr>
          <w:rFonts w:eastAsia="標楷體"/>
          <w:szCs w:val="24"/>
        </w:rPr>
        <w:t>（五）比賽至六十分鐘或七局仍平分時，則</w:t>
      </w:r>
      <w:proofErr w:type="gramStart"/>
      <w:r w:rsidRPr="0057287B">
        <w:rPr>
          <w:rFonts w:eastAsia="標楷體"/>
          <w:szCs w:val="24"/>
        </w:rPr>
        <w:t>採</w:t>
      </w:r>
      <w:proofErr w:type="gramEnd"/>
      <w:r w:rsidRPr="0057287B">
        <w:rPr>
          <w:rFonts w:eastAsia="標楷體"/>
          <w:szCs w:val="24"/>
        </w:rPr>
        <w:t>「突破僵局制」，直到分出勝負為止。</w:t>
      </w:r>
    </w:p>
    <w:p w:rsidR="0057287B" w:rsidRPr="0057287B" w:rsidRDefault="0057287B" w:rsidP="0057287B">
      <w:pPr>
        <w:spacing w:line="240" w:lineRule="auto"/>
        <w:jc w:val="both"/>
        <w:rPr>
          <w:rFonts w:eastAsia="標楷體"/>
          <w:szCs w:val="24"/>
        </w:rPr>
      </w:pPr>
      <w:r w:rsidRPr="0057287B">
        <w:rPr>
          <w:rFonts w:eastAsia="標楷體"/>
          <w:szCs w:val="24"/>
        </w:rPr>
        <w:t>十、比賽用球：採用</w:t>
      </w:r>
      <w:proofErr w:type="gramStart"/>
      <w:r w:rsidRPr="0057287B">
        <w:rPr>
          <w:rFonts w:eastAsia="標楷體"/>
          <w:szCs w:val="24"/>
        </w:rPr>
        <w:t>德化牌軟式</w:t>
      </w:r>
      <w:proofErr w:type="gramEnd"/>
      <w:r w:rsidRPr="0057287B">
        <w:rPr>
          <w:rFonts w:eastAsia="標楷體"/>
          <w:szCs w:val="24"/>
        </w:rPr>
        <w:t>12</w:t>
      </w:r>
      <w:r w:rsidRPr="0057287B">
        <w:rPr>
          <w:rFonts w:eastAsia="標楷體"/>
          <w:szCs w:val="24"/>
        </w:rPr>
        <w:t>號塑膠球。</w:t>
      </w:r>
    </w:p>
    <w:p w:rsidR="0057287B" w:rsidRPr="0057287B" w:rsidRDefault="0057287B" w:rsidP="0057287B">
      <w:pPr>
        <w:spacing w:line="240" w:lineRule="auto"/>
        <w:jc w:val="both"/>
        <w:rPr>
          <w:rFonts w:eastAsia="標楷體"/>
          <w:szCs w:val="24"/>
        </w:rPr>
      </w:pPr>
      <w:r w:rsidRPr="0057287B">
        <w:rPr>
          <w:rFonts w:eastAsia="標楷體"/>
          <w:szCs w:val="24"/>
        </w:rPr>
        <w:t>十一、記分方法：</w:t>
      </w:r>
    </w:p>
    <w:p w:rsidR="0057287B" w:rsidRPr="0057287B" w:rsidRDefault="0057287B" w:rsidP="0057287B">
      <w:pPr>
        <w:spacing w:line="240" w:lineRule="auto"/>
        <w:ind w:left="1046" w:hangingChars="436" w:hanging="1046"/>
        <w:jc w:val="both"/>
        <w:rPr>
          <w:rFonts w:eastAsia="標楷體"/>
          <w:szCs w:val="24"/>
        </w:rPr>
      </w:pPr>
      <w:r w:rsidRPr="0057287B">
        <w:rPr>
          <w:rFonts w:eastAsia="標楷體"/>
          <w:szCs w:val="24"/>
        </w:rPr>
        <w:t xml:space="preserve">  </w:t>
      </w:r>
      <w:r w:rsidRPr="0057287B">
        <w:rPr>
          <w:rFonts w:eastAsia="標楷體"/>
          <w:szCs w:val="24"/>
        </w:rPr>
        <w:t>（一）比賽勝一場得二分，敗一場得零分，以積分多寡判定名次。凡中途棄權退出比賽者不予列入名次，其已比賽之相關各隊成績均不予計算。</w:t>
      </w:r>
    </w:p>
    <w:p w:rsidR="0057287B" w:rsidRPr="0057287B" w:rsidRDefault="0057287B" w:rsidP="0057287B">
      <w:pPr>
        <w:spacing w:line="240" w:lineRule="auto"/>
        <w:jc w:val="both"/>
        <w:rPr>
          <w:rFonts w:eastAsia="標楷體"/>
          <w:szCs w:val="24"/>
        </w:rPr>
      </w:pPr>
      <w:r w:rsidRPr="0057287B">
        <w:rPr>
          <w:rFonts w:eastAsia="標楷體"/>
          <w:szCs w:val="24"/>
        </w:rPr>
        <w:t xml:space="preserve">  </w:t>
      </w:r>
      <w:r w:rsidRPr="0057287B">
        <w:rPr>
          <w:rFonts w:eastAsia="標楷體"/>
          <w:szCs w:val="24"/>
        </w:rPr>
        <w:t>（二）比賽若二隊積分相同時，以二隊比賽之勝者為勝。</w:t>
      </w:r>
    </w:p>
    <w:p w:rsidR="0057287B" w:rsidRPr="0057287B" w:rsidRDefault="0057287B" w:rsidP="0057287B">
      <w:pPr>
        <w:spacing w:line="240" w:lineRule="auto"/>
        <w:ind w:left="1046" w:hangingChars="436" w:hanging="1046"/>
        <w:jc w:val="both"/>
        <w:rPr>
          <w:rFonts w:eastAsia="標楷體"/>
          <w:szCs w:val="24"/>
        </w:rPr>
      </w:pPr>
      <w:r w:rsidRPr="0057287B">
        <w:rPr>
          <w:rFonts w:eastAsia="標楷體"/>
          <w:szCs w:val="24"/>
        </w:rPr>
        <w:t xml:space="preserve">  </w:t>
      </w:r>
      <w:r w:rsidRPr="0057287B">
        <w:rPr>
          <w:rFonts w:eastAsia="標楷體"/>
          <w:szCs w:val="24"/>
        </w:rPr>
        <w:t>（三）比賽若二隊以上積分相同時，則以該組比賽各隊之總得分多寡判定名次，多者為勝。如仍無法分出名次則比總失分，少者為勝。如再相等時，以相關各隊比賽結果之得分總和除以失分總和之商率判定名次，商率大者為勝。</w:t>
      </w:r>
      <w:proofErr w:type="gramStart"/>
      <w:r w:rsidRPr="0057287B">
        <w:rPr>
          <w:rFonts w:eastAsia="標楷體"/>
          <w:szCs w:val="24"/>
        </w:rPr>
        <w:t>如商率</w:t>
      </w:r>
      <w:proofErr w:type="gramEnd"/>
      <w:r w:rsidRPr="0057287B">
        <w:rPr>
          <w:rFonts w:eastAsia="標楷體"/>
          <w:szCs w:val="24"/>
        </w:rPr>
        <w:t>仍相等時，以各隊於該循環中各場比賽結果之得分總和除以失分總和之商率判定名次，商率大者為勝。</w:t>
      </w:r>
    </w:p>
    <w:p w:rsidR="0057287B" w:rsidRPr="0057287B" w:rsidRDefault="0057287B" w:rsidP="0057287B">
      <w:pPr>
        <w:spacing w:line="240" w:lineRule="auto"/>
        <w:jc w:val="both"/>
        <w:rPr>
          <w:rFonts w:eastAsia="標楷體"/>
          <w:szCs w:val="24"/>
        </w:rPr>
      </w:pPr>
      <w:r w:rsidRPr="0057287B">
        <w:rPr>
          <w:rFonts w:eastAsia="標楷體"/>
          <w:szCs w:val="24"/>
        </w:rPr>
        <w:t>十二、競賽規定：</w:t>
      </w:r>
    </w:p>
    <w:p w:rsidR="0057287B" w:rsidRPr="0057287B" w:rsidRDefault="0057287B" w:rsidP="0057287B">
      <w:pPr>
        <w:spacing w:line="240" w:lineRule="auto"/>
        <w:ind w:left="785" w:rightChars="-107" w:right="-257" w:hangingChars="327" w:hanging="785"/>
        <w:jc w:val="both"/>
        <w:rPr>
          <w:rFonts w:eastAsia="標楷體"/>
          <w:szCs w:val="24"/>
        </w:rPr>
      </w:pPr>
      <w:r w:rsidRPr="0057287B">
        <w:rPr>
          <w:rFonts w:eastAsia="標楷體"/>
          <w:szCs w:val="24"/>
        </w:rPr>
        <w:t>（一）各單位應於賽前十五分鐘到場，辦妥一切出賽事宜，逾比賽開始時間仍未到齊出賽人數者，以棄權論。</w:t>
      </w:r>
    </w:p>
    <w:p w:rsidR="0057287B" w:rsidRPr="0057287B" w:rsidRDefault="0057287B" w:rsidP="0057287B">
      <w:pPr>
        <w:spacing w:line="240" w:lineRule="auto"/>
        <w:jc w:val="both"/>
        <w:rPr>
          <w:rFonts w:eastAsia="標楷體"/>
          <w:szCs w:val="24"/>
        </w:rPr>
      </w:pPr>
      <w:r w:rsidRPr="0057287B">
        <w:rPr>
          <w:rFonts w:eastAsia="標楷體"/>
          <w:szCs w:val="24"/>
        </w:rPr>
        <w:t>（二）未經登記報名之運動員不准出賽。</w:t>
      </w:r>
    </w:p>
    <w:p w:rsidR="0057287B" w:rsidRPr="0057287B" w:rsidRDefault="0057287B" w:rsidP="0057287B">
      <w:pPr>
        <w:spacing w:line="240" w:lineRule="auto"/>
        <w:jc w:val="both"/>
        <w:rPr>
          <w:rFonts w:eastAsia="標楷體"/>
          <w:szCs w:val="24"/>
        </w:rPr>
      </w:pPr>
      <w:r w:rsidRPr="0057287B">
        <w:rPr>
          <w:rFonts w:eastAsia="標楷體"/>
          <w:szCs w:val="24"/>
        </w:rPr>
        <w:t>（三）球隊比賽服裝應整齊劃一，球衣胸前背後應有明顯號碼（</w:t>
      </w:r>
      <w:r w:rsidRPr="0057287B">
        <w:rPr>
          <w:rFonts w:eastAsia="標楷體"/>
          <w:szCs w:val="24"/>
        </w:rPr>
        <w:t>1</w:t>
      </w:r>
      <w:r w:rsidRPr="0057287B">
        <w:rPr>
          <w:rFonts w:eastAsia="標楷體"/>
          <w:szCs w:val="24"/>
        </w:rPr>
        <w:t>至</w:t>
      </w:r>
      <w:r w:rsidRPr="0057287B">
        <w:rPr>
          <w:rFonts w:eastAsia="標楷體"/>
          <w:szCs w:val="24"/>
        </w:rPr>
        <w:t>99</w:t>
      </w:r>
      <w:r w:rsidRPr="0057287B">
        <w:rPr>
          <w:rFonts w:eastAsia="標楷體"/>
          <w:szCs w:val="24"/>
        </w:rPr>
        <w:t>號）。</w:t>
      </w:r>
    </w:p>
    <w:p w:rsidR="0057287B" w:rsidRPr="0057287B" w:rsidRDefault="0057287B" w:rsidP="0057287B">
      <w:pPr>
        <w:spacing w:line="240" w:lineRule="auto"/>
        <w:jc w:val="both"/>
        <w:rPr>
          <w:rFonts w:eastAsia="標楷體"/>
          <w:szCs w:val="24"/>
        </w:rPr>
      </w:pPr>
      <w:r w:rsidRPr="0057287B">
        <w:rPr>
          <w:rFonts w:eastAsia="標楷體"/>
          <w:szCs w:val="24"/>
        </w:rPr>
        <w:t>（四）運動員應遵守規則，服從裁判，否則裁判有停止其參加比賽之權利。</w:t>
      </w:r>
    </w:p>
    <w:p w:rsidR="0057287B" w:rsidRPr="0057287B" w:rsidRDefault="0057287B" w:rsidP="0057287B">
      <w:pPr>
        <w:spacing w:line="240" w:lineRule="auto"/>
        <w:jc w:val="both"/>
        <w:rPr>
          <w:rFonts w:eastAsia="標楷體"/>
          <w:szCs w:val="24"/>
        </w:rPr>
      </w:pPr>
      <w:r w:rsidRPr="0057287B">
        <w:rPr>
          <w:rFonts w:eastAsia="標楷體"/>
          <w:szCs w:val="24"/>
        </w:rPr>
        <w:t>十三、競賽規則：</w:t>
      </w:r>
      <w:proofErr w:type="gramStart"/>
      <w:r w:rsidRPr="0057287B">
        <w:rPr>
          <w:rFonts w:eastAsia="標楷體"/>
          <w:szCs w:val="24"/>
        </w:rPr>
        <w:t>採</w:t>
      </w:r>
      <w:proofErr w:type="gramEnd"/>
      <w:r w:rsidRPr="0057287B">
        <w:rPr>
          <w:rFonts w:eastAsia="標楷體"/>
          <w:szCs w:val="24"/>
        </w:rPr>
        <w:t>中華民國慢速壘球協會公佈之最新慢速壘球規則。</w:t>
      </w:r>
    </w:p>
    <w:p w:rsidR="0057287B" w:rsidRPr="0057287B" w:rsidRDefault="0057287B" w:rsidP="0057287B">
      <w:pPr>
        <w:spacing w:line="240" w:lineRule="auto"/>
        <w:jc w:val="both"/>
        <w:rPr>
          <w:rFonts w:eastAsia="標楷體"/>
          <w:szCs w:val="24"/>
        </w:rPr>
      </w:pPr>
      <w:r w:rsidRPr="0057287B">
        <w:rPr>
          <w:rFonts w:eastAsia="標楷體"/>
          <w:szCs w:val="24"/>
        </w:rPr>
        <w:t>十四、獎勵：</w:t>
      </w:r>
      <w:r w:rsidRPr="0057287B">
        <w:rPr>
          <w:rFonts w:eastAsia="標楷體" w:hint="eastAsia"/>
          <w:color w:val="FF0000"/>
          <w:szCs w:val="24"/>
          <w:u w:val="single"/>
        </w:rPr>
        <w:t>獲獎之隊伍，如需索取紙本獎狀，請至體育室申請，並可於</w:t>
      </w:r>
      <w:r w:rsidRPr="0057287B">
        <w:rPr>
          <w:rFonts w:eastAsia="標楷體" w:hint="eastAsia"/>
          <w:color w:val="FF0000"/>
          <w:szCs w:val="24"/>
          <w:u w:val="single"/>
        </w:rPr>
        <w:t>7</w:t>
      </w:r>
      <w:r w:rsidRPr="0057287B">
        <w:rPr>
          <w:rFonts w:eastAsia="標楷體" w:hint="eastAsia"/>
          <w:color w:val="FF0000"/>
          <w:szCs w:val="24"/>
          <w:u w:val="single"/>
        </w:rPr>
        <w:t>個工作天後前往領取。</w:t>
      </w:r>
    </w:p>
    <w:p w:rsidR="0057287B" w:rsidRPr="0057287B" w:rsidRDefault="0057287B" w:rsidP="0057287B">
      <w:pPr>
        <w:spacing w:line="240" w:lineRule="auto"/>
        <w:ind w:left="720" w:hangingChars="300" w:hanging="720"/>
        <w:jc w:val="both"/>
        <w:rPr>
          <w:rFonts w:eastAsia="標楷體"/>
          <w:szCs w:val="24"/>
        </w:rPr>
      </w:pPr>
      <w:r w:rsidRPr="0057287B">
        <w:rPr>
          <w:rFonts w:eastAsia="標楷體"/>
          <w:szCs w:val="24"/>
        </w:rPr>
        <w:t>（一）各組報名七隊（含）以下，錄取前三名。</w:t>
      </w:r>
    </w:p>
    <w:p w:rsidR="0057287B" w:rsidRPr="0057287B" w:rsidRDefault="0057287B" w:rsidP="0057287B">
      <w:pPr>
        <w:spacing w:line="240" w:lineRule="auto"/>
        <w:ind w:left="720" w:hangingChars="300" w:hanging="720"/>
        <w:jc w:val="both"/>
        <w:rPr>
          <w:rFonts w:eastAsia="標楷體"/>
          <w:szCs w:val="24"/>
        </w:rPr>
      </w:pPr>
      <w:r w:rsidRPr="0057287B">
        <w:rPr>
          <w:rFonts w:eastAsia="標楷體"/>
          <w:szCs w:val="24"/>
        </w:rPr>
        <w:t>（二）各組報名八至十七隊（含），錄取前四名。</w:t>
      </w:r>
    </w:p>
    <w:p w:rsidR="0057287B" w:rsidRPr="0057287B" w:rsidRDefault="0057287B" w:rsidP="0057287B">
      <w:pPr>
        <w:spacing w:line="240" w:lineRule="auto"/>
        <w:ind w:left="720" w:hangingChars="300" w:hanging="720"/>
        <w:jc w:val="both"/>
        <w:rPr>
          <w:rFonts w:eastAsia="標楷體"/>
          <w:szCs w:val="24"/>
        </w:rPr>
      </w:pPr>
      <w:r w:rsidRPr="0057287B">
        <w:rPr>
          <w:rFonts w:eastAsia="標楷體"/>
          <w:szCs w:val="24"/>
        </w:rPr>
        <w:t>（三）各組報名十八隊以上（含），錄取前六名。</w:t>
      </w:r>
    </w:p>
    <w:p w:rsidR="0057287B" w:rsidRPr="0057287B" w:rsidRDefault="0057287B" w:rsidP="0057287B">
      <w:pPr>
        <w:spacing w:line="240" w:lineRule="auto"/>
        <w:jc w:val="both"/>
        <w:rPr>
          <w:rFonts w:eastAsia="標楷體"/>
          <w:szCs w:val="24"/>
        </w:rPr>
      </w:pPr>
      <w:r w:rsidRPr="0057287B">
        <w:rPr>
          <w:rFonts w:eastAsia="標楷體"/>
          <w:bCs/>
          <w:kern w:val="2"/>
          <w:szCs w:val="24"/>
        </w:rPr>
        <w:t>（四）</w:t>
      </w:r>
      <w:r w:rsidRPr="0057287B">
        <w:rPr>
          <w:rFonts w:eastAsia="標楷體"/>
          <w:kern w:val="2"/>
          <w:szCs w:val="24"/>
        </w:rPr>
        <w:t>若連續三年獲得冠軍，另頒發榮譽冠軍獎座。</w:t>
      </w:r>
    </w:p>
    <w:p w:rsidR="00E968A6" w:rsidRPr="0057287B" w:rsidRDefault="0057287B" w:rsidP="0057287B">
      <w:pPr>
        <w:spacing w:line="240" w:lineRule="auto"/>
        <w:ind w:left="1699" w:hangingChars="708" w:hanging="1699"/>
        <w:jc w:val="both"/>
        <w:rPr>
          <w:szCs w:val="24"/>
        </w:rPr>
      </w:pPr>
      <w:r w:rsidRPr="0057287B">
        <w:rPr>
          <w:rFonts w:eastAsia="標楷體"/>
          <w:szCs w:val="24"/>
        </w:rPr>
        <w:t>十五、本規程經體育室</w:t>
      </w:r>
      <w:proofErr w:type="gramStart"/>
      <w:r w:rsidRPr="0057287B">
        <w:rPr>
          <w:rFonts w:eastAsia="標楷體"/>
          <w:szCs w:val="24"/>
        </w:rPr>
        <w:t>室務</w:t>
      </w:r>
      <w:proofErr w:type="gramEnd"/>
      <w:r w:rsidRPr="0057287B">
        <w:rPr>
          <w:rFonts w:eastAsia="標楷體"/>
          <w:szCs w:val="24"/>
        </w:rPr>
        <w:t>會議通過，經總教學中心主任轉呈</w:t>
      </w:r>
      <w:r w:rsidRPr="0057287B">
        <w:rPr>
          <w:rFonts w:eastAsia="標楷體"/>
          <w:bCs/>
          <w:kern w:val="2"/>
          <w:szCs w:val="24"/>
        </w:rPr>
        <w:t>校長核定後實施</w:t>
      </w:r>
      <w:r w:rsidRPr="0057287B">
        <w:rPr>
          <w:rFonts w:eastAsia="標楷體"/>
          <w:szCs w:val="24"/>
        </w:rPr>
        <w:t>，修正時亦同。</w:t>
      </w:r>
    </w:p>
    <w:sectPr w:rsidR="00E968A6" w:rsidRPr="0057287B" w:rsidSect="0057287B">
      <w:pgSz w:w="11906" w:h="16838"/>
      <w:pgMar w:top="397" w:right="567" w:bottom="232" w:left="3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7B"/>
    <w:rsid w:val="0057287B"/>
    <w:rsid w:val="00E968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5D657-7CA6-4728-8407-53FA5AD5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87B"/>
    <w:pPr>
      <w:widowControl w:val="0"/>
      <w:adjustRightInd w:val="0"/>
      <w:spacing w:line="360" w:lineRule="atLeast"/>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
    <w:basedOn w:val="a"/>
    <w:link w:val="0010"/>
    <w:qFormat/>
    <w:rsid w:val="0057287B"/>
    <w:pPr>
      <w:spacing w:line="360" w:lineRule="auto"/>
      <w:contextualSpacing/>
      <w:jc w:val="center"/>
    </w:pPr>
    <w:rPr>
      <w:rFonts w:eastAsia="標楷體" w:hAnsi="標楷體"/>
      <w:b/>
      <w:bCs/>
      <w:sz w:val="32"/>
    </w:rPr>
  </w:style>
  <w:style w:type="character" w:customStyle="1" w:styleId="0010">
    <w:name w:val="001 字元"/>
    <w:link w:val="001"/>
    <w:rsid w:val="0057287B"/>
    <w:rPr>
      <w:rFonts w:ascii="Times New Roman" w:eastAsia="標楷體" w:hAnsi="標楷體" w:cs="Times New Roman"/>
      <w:b/>
      <w:bCs/>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2024-09-04T02:35:00Z</dcterms:created>
  <dcterms:modified xsi:type="dcterms:W3CDTF">2024-09-04T02:38:00Z</dcterms:modified>
</cp:coreProperties>
</file>